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51" w:rsidRPr="0042332F" w:rsidRDefault="00D65751" w:rsidP="00292781">
      <w:pPr>
        <w:spacing w:after="0" w:line="240" w:lineRule="auto"/>
        <w:ind w:left="4956" w:right="-284"/>
        <w:rPr>
          <w:rFonts w:ascii="Times New Roman" w:hAnsi="Times New Roman" w:cs="Times New Roman"/>
          <w:sz w:val="30"/>
          <w:szCs w:val="30"/>
        </w:rPr>
      </w:pPr>
    </w:p>
    <w:p w:rsidR="00D65751" w:rsidRPr="0042332F" w:rsidRDefault="00D65751" w:rsidP="0029278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5E00FD" w:rsidRDefault="00D65751" w:rsidP="0029278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9166D2">
        <w:rPr>
          <w:rFonts w:ascii="Times New Roman" w:hAnsi="Times New Roman" w:cs="Times New Roman"/>
          <w:b/>
          <w:sz w:val="30"/>
          <w:szCs w:val="30"/>
        </w:rPr>
        <w:t>порядке проведения в 20</w:t>
      </w:r>
      <w:r w:rsidR="004056C9">
        <w:rPr>
          <w:rFonts w:ascii="Times New Roman" w:hAnsi="Times New Roman" w:cs="Times New Roman"/>
          <w:b/>
          <w:sz w:val="30"/>
          <w:szCs w:val="30"/>
        </w:rPr>
        <w:t>20</w:t>
      </w:r>
      <w:r w:rsidR="009166D2"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 w:rsidR="009166D2">
        <w:rPr>
          <w:rFonts w:ascii="Times New Roman" w:hAnsi="Times New Roman" w:cs="Times New Roman"/>
          <w:b/>
          <w:sz w:val="30"/>
          <w:szCs w:val="30"/>
        </w:rPr>
        <w:br/>
      </w:r>
      <w:r w:rsidRPr="0042332F">
        <w:rPr>
          <w:rFonts w:ascii="Times New Roman" w:hAnsi="Times New Roman" w:cs="Times New Roman"/>
          <w:b/>
          <w:sz w:val="30"/>
          <w:szCs w:val="30"/>
        </w:rPr>
        <w:t>Республиканского граж</w:t>
      </w:r>
      <w:r w:rsidR="00C13AFD">
        <w:rPr>
          <w:rFonts w:ascii="Times New Roman" w:hAnsi="Times New Roman" w:cs="Times New Roman"/>
          <w:b/>
          <w:sz w:val="30"/>
          <w:szCs w:val="30"/>
        </w:rPr>
        <w:t xml:space="preserve">данско-патриотического марафона </w:t>
      </w:r>
      <w:r w:rsidRPr="0042332F">
        <w:rPr>
          <w:rFonts w:ascii="Times New Roman" w:hAnsi="Times New Roman" w:cs="Times New Roman"/>
          <w:b/>
          <w:sz w:val="30"/>
          <w:szCs w:val="30"/>
        </w:rPr>
        <w:t>«Вместе – за сильную и процветающую Беларусь!»</w:t>
      </w:r>
    </w:p>
    <w:p w:rsidR="00D65751" w:rsidRPr="0042332F" w:rsidRDefault="005E00FD" w:rsidP="002927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65751" w:rsidRDefault="00D65751" w:rsidP="006975CE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>Настоящим Положением устанавливается порядок проведения Республиканского гражданско-патриотического марафона «Вместе – за сильную и процветающую Беларусь!» (далее – Марафон).</w:t>
      </w:r>
    </w:p>
    <w:p w:rsidR="005E00FD" w:rsidRPr="00A97AEF" w:rsidRDefault="005E00FD" w:rsidP="006975CE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 xml:space="preserve">Марафон проводится в целях </w:t>
      </w:r>
      <w:r w:rsidRPr="00A97AEF">
        <w:rPr>
          <w:rFonts w:eastAsia="Calibri"/>
          <w:szCs w:val="30"/>
        </w:rPr>
        <w:t>формировани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у </w:t>
      </w:r>
      <w:r>
        <w:rPr>
          <w:rFonts w:eastAsia="Calibri"/>
          <w:szCs w:val="30"/>
        </w:rPr>
        <w:t xml:space="preserve">студенческой </w:t>
      </w:r>
      <w:r w:rsidRPr="00A97AEF">
        <w:rPr>
          <w:rFonts w:eastAsia="Calibri"/>
          <w:szCs w:val="30"/>
        </w:rPr>
        <w:t>молодежи активной гражданской позиции, патриотизма</w:t>
      </w:r>
      <w:r>
        <w:rPr>
          <w:rFonts w:eastAsia="Calibri"/>
          <w:szCs w:val="30"/>
        </w:rPr>
        <w:t>;</w:t>
      </w:r>
      <w:r w:rsidRPr="00A97AEF">
        <w:rPr>
          <w:rFonts w:eastAsia="Calibri"/>
          <w:szCs w:val="30"/>
        </w:rPr>
        <w:t xml:space="preserve"> уважения к историко-культурному и духовному наследию; создани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информационной среды для развития гражданских и патриотических качеств у молодежи</w:t>
      </w:r>
      <w:r>
        <w:rPr>
          <w:rFonts w:eastAsia="Calibri"/>
          <w:szCs w:val="30"/>
        </w:rPr>
        <w:t xml:space="preserve">; </w:t>
      </w:r>
      <w:r w:rsidRPr="00A97AEF">
        <w:rPr>
          <w:szCs w:val="30"/>
        </w:rPr>
        <w:t>поддержки молодежных инициатив.</w:t>
      </w:r>
    </w:p>
    <w:p w:rsidR="005E00FD" w:rsidRDefault="005E00FD" w:rsidP="006975CE">
      <w:pPr>
        <w:pStyle w:val="ae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ind w:left="0" w:firstLine="709"/>
        <w:rPr>
          <w:szCs w:val="30"/>
        </w:rPr>
      </w:pPr>
      <w:r w:rsidRPr="00A52D18">
        <w:rPr>
          <w:szCs w:val="30"/>
        </w:rPr>
        <w:t>Задачами Марафона</w:t>
      </w:r>
      <w:r w:rsidRPr="00A52D18">
        <w:rPr>
          <w:bCs/>
          <w:szCs w:val="30"/>
          <w:lang w:val="be-BY"/>
        </w:rPr>
        <w:t xml:space="preserve"> </w:t>
      </w:r>
      <w:r w:rsidRPr="00A52D18">
        <w:rPr>
          <w:szCs w:val="30"/>
        </w:rPr>
        <w:t>являются:</w:t>
      </w:r>
    </w:p>
    <w:p w:rsidR="005E00FD" w:rsidRPr="005E00FD" w:rsidRDefault="005E00FD" w:rsidP="006975CE">
      <w:pPr>
        <w:pStyle w:val="ae"/>
        <w:tabs>
          <w:tab w:val="left" w:pos="851"/>
          <w:tab w:val="left" w:pos="993"/>
          <w:tab w:val="left" w:pos="1276"/>
        </w:tabs>
        <w:ind w:firstLine="709"/>
        <w:rPr>
          <w:szCs w:val="30"/>
        </w:rPr>
      </w:pPr>
      <w:r w:rsidRPr="005E00FD">
        <w:rPr>
          <w:szCs w:val="30"/>
        </w:rPr>
        <w:t xml:space="preserve">гражданско-патриотическое </w:t>
      </w:r>
      <w:r w:rsidR="0033430B">
        <w:rPr>
          <w:szCs w:val="30"/>
        </w:rPr>
        <w:t xml:space="preserve">и </w:t>
      </w:r>
      <w:r w:rsidR="0033430B" w:rsidRPr="005E00FD">
        <w:rPr>
          <w:szCs w:val="30"/>
        </w:rPr>
        <w:t xml:space="preserve">духовно-нравственное </w:t>
      </w:r>
      <w:r w:rsidRPr="005E00FD">
        <w:rPr>
          <w:szCs w:val="30"/>
        </w:rPr>
        <w:t>воспитание молодежи на основе ценностей белорусской истории и культуры;</w:t>
      </w:r>
    </w:p>
    <w:p w:rsidR="009166D2" w:rsidRDefault="009166D2" w:rsidP="00697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создание позитивного имиджа </w:t>
      </w:r>
      <w:r w:rsidRPr="0033430B">
        <w:rPr>
          <w:rFonts w:ascii="Times New Roman" w:hAnsi="Times New Roman" w:cs="Times New Roman"/>
          <w:sz w:val="30"/>
          <w:szCs w:val="30"/>
        </w:rPr>
        <w:t xml:space="preserve">института семьи в студенческом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33430B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3343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0FD" w:rsidRPr="0033430B" w:rsidRDefault="005E00FD" w:rsidP="00697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430B">
        <w:rPr>
          <w:rFonts w:ascii="Times New Roman" w:hAnsi="Times New Roman" w:cs="Times New Roman"/>
          <w:sz w:val="30"/>
          <w:szCs w:val="30"/>
        </w:rPr>
        <w:t xml:space="preserve">вовлечение молодежи в различные виды </w:t>
      </w:r>
      <w:proofErr w:type="spellStart"/>
      <w:r w:rsidRPr="0033430B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="00C13AFD">
        <w:rPr>
          <w:rFonts w:ascii="Times New Roman" w:hAnsi="Times New Roman" w:cs="Times New Roman"/>
          <w:sz w:val="30"/>
          <w:szCs w:val="30"/>
        </w:rPr>
        <w:t xml:space="preserve"> </w:t>
      </w:r>
      <w:r w:rsidRPr="0033430B">
        <w:rPr>
          <w:rFonts w:ascii="Times New Roman" w:hAnsi="Times New Roman" w:cs="Times New Roman"/>
          <w:sz w:val="30"/>
          <w:szCs w:val="30"/>
        </w:rPr>
        <w:t>деятельности</w:t>
      </w:r>
      <w:r w:rsidR="00C13AFD">
        <w:rPr>
          <w:rFonts w:ascii="Times New Roman" w:hAnsi="Times New Roman" w:cs="Times New Roman"/>
          <w:sz w:val="30"/>
          <w:szCs w:val="30"/>
        </w:rPr>
        <w:t>,</w:t>
      </w:r>
      <w:r w:rsidR="009E7D4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3430B">
        <w:rPr>
          <w:rFonts w:ascii="Times New Roman" w:hAnsi="Times New Roman" w:cs="Times New Roman"/>
          <w:sz w:val="30"/>
          <w:szCs w:val="30"/>
        </w:rPr>
        <w:t>способствующих</w:t>
      </w:r>
      <w:proofErr w:type="gramEnd"/>
      <w:r w:rsidR="009E7D4D">
        <w:rPr>
          <w:rFonts w:ascii="Times New Roman" w:hAnsi="Times New Roman" w:cs="Times New Roman"/>
          <w:sz w:val="30"/>
          <w:szCs w:val="30"/>
        </w:rPr>
        <w:t xml:space="preserve"> </w:t>
      </w:r>
      <w:r w:rsidRPr="0033430B">
        <w:rPr>
          <w:rFonts w:ascii="Times New Roman" w:hAnsi="Times New Roman" w:cs="Times New Roman"/>
          <w:sz w:val="30"/>
          <w:szCs w:val="30"/>
        </w:rPr>
        <w:t>разностороннему развитию молодежи;</w:t>
      </w:r>
    </w:p>
    <w:p w:rsidR="005E00FD" w:rsidRPr="0033430B" w:rsidRDefault="005E00FD" w:rsidP="006975C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3430B">
        <w:rPr>
          <w:rFonts w:ascii="Times New Roman" w:hAnsi="Times New Roman" w:cs="Times New Roman"/>
          <w:bCs/>
          <w:sz w:val="30"/>
          <w:szCs w:val="30"/>
        </w:rPr>
        <w:t>выявление талантливой молодежи и создание условий для развития ее творческих способностей.</w:t>
      </w:r>
    </w:p>
    <w:p w:rsidR="00D65751" w:rsidRDefault="00D65751" w:rsidP="006975CE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>Марафон реализуется Министерством о</w:t>
      </w:r>
      <w:r w:rsidR="00195DAD">
        <w:rPr>
          <w:szCs w:val="30"/>
        </w:rPr>
        <w:t xml:space="preserve">бразования Республики Беларусь и </w:t>
      </w:r>
      <w:r w:rsidRPr="00A52D18">
        <w:rPr>
          <w:szCs w:val="30"/>
        </w:rPr>
        <w:t xml:space="preserve">учреждением образования «Гродненский государственный </w:t>
      </w:r>
      <w:r w:rsidR="00195DAD">
        <w:rPr>
          <w:szCs w:val="30"/>
        </w:rPr>
        <w:t>университет имени Янки Купалы»</w:t>
      </w:r>
      <w:r w:rsidRPr="00A52D18">
        <w:rPr>
          <w:szCs w:val="30"/>
        </w:rPr>
        <w:t xml:space="preserve"> </w:t>
      </w:r>
      <w:r w:rsidR="007E0250" w:rsidRPr="00A52D18">
        <w:rPr>
          <w:szCs w:val="30"/>
        </w:rPr>
        <w:t xml:space="preserve">с участием </w:t>
      </w:r>
      <w:r w:rsidRPr="00A52D18">
        <w:rPr>
          <w:szCs w:val="30"/>
        </w:rPr>
        <w:t>других заинтересованных организаций.</w:t>
      </w:r>
    </w:p>
    <w:p w:rsidR="0073705B" w:rsidRDefault="0073705B" w:rsidP="0073705B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05B">
        <w:rPr>
          <w:rFonts w:ascii="Times New Roman" w:hAnsi="Times New Roman" w:cs="Times New Roman"/>
          <w:sz w:val="30"/>
          <w:szCs w:val="30"/>
        </w:rPr>
        <w:t>Участниками Марафона</w:t>
      </w:r>
      <w:r>
        <w:rPr>
          <w:rFonts w:ascii="Times New Roman" w:hAnsi="Times New Roman" w:cs="Times New Roman"/>
          <w:sz w:val="30"/>
          <w:szCs w:val="30"/>
        </w:rPr>
        <w:t xml:space="preserve"> являются студенты учреждений высшего образования</w:t>
      </w:r>
      <w:r w:rsidR="00844BE7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5AE2" w:rsidRPr="008625A1" w:rsidRDefault="00AC23C8" w:rsidP="00A45AE2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Сроки </w:t>
      </w:r>
      <w:r w:rsidR="00A45AE2" w:rsidRPr="008625A1">
        <w:rPr>
          <w:rFonts w:ascii="Times New Roman" w:hAnsi="Times New Roman" w:cs="Times New Roman"/>
          <w:sz w:val="30"/>
          <w:szCs w:val="30"/>
        </w:rPr>
        <w:t>проведения Марафона</w:t>
      </w:r>
      <w:r w:rsidR="00A45AE2">
        <w:rPr>
          <w:rFonts w:ascii="Times New Roman" w:hAnsi="Times New Roman" w:cs="Times New Roman"/>
          <w:sz w:val="30"/>
          <w:szCs w:val="30"/>
        </w:rPr>
        <w:t>.</w:t>
      </w:r>
      <w:r w:rsidR="00A45AE2" w:rsidRPr="008625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7BE5" w:rsidRPr="00354420" w:rsidRDefault="00F17BE5" w:rsidP="00AC23C8">
      <w:pPr>
        <w:pStyle w:val="a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420">
        <w:rPr>
          <w:rFonts w:ascii="Times New Roman" w:hAnsi="Times New Roman" w:cs="Times New Roman"/>
          <w:sz w:val="30"/>
          <w:szCs w:val="30"/>
        </w:rPr>
        <w:t xml:space="preserve">Заочный </w:t>
      </w:r>
      <w:r w:rsidR="00A45AE2" w:rsidRPr="00354420">
        <w:rPr>
          <w:rFonts w:ascii="Times New Roman" w:hAnsi="Times New Roman" w:cs="Times New Roman"/>
          <w:sz w:val="30"/>
          <w:szCs w:val="30"/>
        </w:rPr>
        <w:t xml:space="preserve">этап </w:t>
      </w:r>
      <w:r w:rsidR="000343C1">
        <w:rPr>
          <w:rFonts w:ascii="Times New Roman" w:hAnsi="Times New Roman" w:cs="Times New Roman"/>
          <w:sz w:val="30"/>
          <w:szCs w:val="30"/>
        </w:rPr>
        <w:t>(отборочны</w:t>
      </w:r>
      <w:r w:rsidR="00B54A3B" w:rsidRPr="00354420">
        <w:rPr>
          <w:rFonts w:ascii="Times New Roman" w:hAnsi="Times New Roman" w:cs="Times New Roman"/>
          <w:sz w:val="30"/>
          <w:szCs w:val="30"/>
        </w:rPr>
        <w:t xml:space="preserve">й) </w:t>
      </w:r>
      <w:r w:rsidR="00A45AE2" w:rsidRPr="00354420">
        <w:rPr>
          <w:rFonts w:ascii="Times New Roman" w:hAnsi="Times New Roman" w:cs="Times New Roman"/>
          <w:sz w:val="30"/>
          <w:szCs w:val="30"/>
        </w:rPr>
        <w:t xml:space="preserve">– </w:t>
      </w:r>
      <w:r w:rsidR="00B504A6" w:rsidRPr="00B504A6">
        <w:rPr>
          <w:rFonts w:ascii="Times New Roman" w:hAnsi="Times New Roman" w:cs="Times New Roman"/>
          <w:b/>
          <w:sz w:val="30"/>
          <w:szCs w:val="30"/>
        </w:rPr>
        <w:t>26</w:t>
      </w:r>
      <w:r w:rsidR="00EF3CA7" w:rsidRPr="003544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4E8C" w:rsidRPr="00354420">
        <w:rPr>
          <w:rFonts w:ascii="Times New Roman" w:hAnsi="Times New Roman" w:cs="Times New Roman"/>
          <w:b/>
          <w:sz w:val="30"/>
          <w:szCs w:val="30"/>
        </w:rPr>
        <w:t xml:space="preserve">октября </w:t>
      </w:r>
      <w:r w:rsidR="00EF3CA7" w:rsidRPr="00354420">
        <w:rPr>
          <w:rFonts w:ascii="Times New Roman" w:hAnsi="Times New Roman" w:cs="Times New Roman"/>
          <w:b/>
          <w:sz w:val="30"/>
          <w:szCs w:val="30"/>
        </w:rPr>
        <w:t>–</w:t>
      </w:r>
      <w:r w:rsidR="000B30C8">
        <w:rPr>
          <w:rFonts w:ascii="Times New Roman" w:hAnsi="Times New Roman" w:cs="Times New Roman"/>
          <w:b/>
          <w:sz w:val="30"/>
          <w:szCs w:val="30"/>
        </w:rPr>
        <w:t xml:space="preserve"> 5</w:t>
      </w:r>
      <w:r w:rsidR="00EF3CA7" w:rsidRPr="003544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4E8C" w:rsidRPr="00354420">
        <w:rPr>
          <w:rFonts w:ascii="Times New Roman" w:hAnsi="Times New Roman" w:cs="Times New Roman"/>
          <w:b/>
          <w:sz w:val="30"/>
          <w:szCs w:val="30"/>
        </w:rPr>
        <w:t xml:space="preserve">ноября </w:t>
      </w:r>
      <w:r w:rsidR="00A45AE2" w:rsidRPr="00354420">
        <w:rPr>
          <w:rFonts w:ascii="Times New Roman" w:hAnsi="Times New Roman" w:cs="Times New Roman"/>
          <w:b/>
          <w:sz w:val="30"/>
          <w:szCs w:val="30"/>
        </w:rPr>
        <w:t>20</w:t>
      </w:r>
      <w:r w:rsidR="004056C9" w:rsidRPr="00354420">
        <w:rPr>
          <w:rFonts w:ascii="Times New Roman" w:hAnsi="Times New Roman" w:cs="Times New Roman"/>
          <w:b/>
          <w:sz w:val="30"/>
          <w:szCs w:val="30"/>
        </w:rPr>
        <w:t>20</w:t>
      </w:r>
      <w:r w:rsidR="00A45AE2" w:rsidRPr="00354420">
        <w:rPr>
          <w:rFonts w:ascii="Times New Roman" w:hAnsi="Times New Roman" w:cs="Times New Roman"/>
          <w:b/>
          <w:sz w:val="30"/>
          <w:szCs w:val="30"/>
        </w:rPr>
        <w:t> </w:t>
      </w:r>
      <w:r w:rsidR="00A45AE2" w:rsidRPr="00F45EA7">
        <w:rPr>
          <w:rFonts w:ascii="Times New Roman" w:hAnsi="Times New Roman" w:cs="Times New Roman"/>
          <w:b/>
          <w:sz w:val="30"/>
          <w:szCs w:val="30"/>
        </w:rPr>
        <w:t>г</w:t>
      </w:r>
      <w:r w:rsidR="00C13AFD" w:rsidRPr="00F45EA7">
        <w:rPr>
          <w:rFonts w:ascii="Times New Roman" w:hAnsi="Times New Roman" w:cs="Times New Roman"/>
          <w:b/>
          <w:sz w:val="30"/>
          <w:szCs w:val="30"/>
        </w:rPr>
        <w:t>ода</w:t>
      </w:r>
      <w:r w:rsidR="00AC23C8" w:rsidRPr="0035442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34F0E" w:rsidRPr="00A45AE2" w:rsidRDefault="00F17BE5" w:rsidP="00AC23C8">
      <w:pPr>
        <w:pStyle w:val="a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420">
        <w:rPr>
          <w:rFonts w:ascii="Times New Roman" w:hAnsi="Times New Roman" w:cs="Times New Roman"/>
          <w:sz w:val="30"/>
          <w:szCs w:val="30"/>
        </w:rPr>
        <w:t xml:space="preserve">Очный этап </w:t>
      </w:r>
      <w:r w:rsidR="00B54A3B" w:rsidRPr="00354420">
        <w:rPr>
          <w:rFonts w:ascii="Times New Roman" w:hAnsi="Times New Roman" w:cs="Times New Roman"/>
          <w:sz w:val="30"/>
          <w:szCs w:val="30"/>
        </w:rPr>
        <w:t xml:space="preserve">(финал) - </w:t>
      </w:r>
      <w:r w:rsidR="00D14E8C" w:rsidRPr="00354420">
        <w:rPr>
          <w:rFonts w:ascii="Times New Roman" w:hAnsi="Times New Roman" w:cs="Times New Roman"/>
          <w:b/>
          <w:sz w:val="30"/>
          <w:szCs w:val="30"/>
        </w:rPr>
        <w:t>14</w:t>
      </w:r>
      <w:r w:rsidR="00AC23C8" w:rsidRPr="00354420">
        <w:rPr>
          <w:rFonts w:ascii="Times New Roman" w:hAnsi="Times New Roman" w:cs="Times New Roman"/>
          <w:b/>
          <w:sz w:val="30"/>
          <w:szCs w:val="30"/>
        </w:rPr>
        <w:t xml:space="preserve"> ноября 2020 года</w:t>
      </w:r>
      <w:r w:rsidR="00DD0017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DD0017" w:rsidRPr="00DD0017">
        <w:rPr>
          <w:rFonts w:ascii="Times New Roman" w:hAnsi="Times New Roman" w:cs="Times New Roman"/>
          <w:sz w:val="30"/>
          <w:szCs w:val="30"/>
        </w:rPr>
        <w:t>место проведения – учреждение образования «Гродненский государственный университет имени Янки Купалы»</w:t>
      </w:r>
      <w:r w:rsidR="00AC23C8" w:rsidRPr="00354420">
        <w:rPr>
          <w:rFonts w:ascii="Times New Roman" w:hAnsi="Times New Roman" w:cs="Times New Roman"/>
          <w:sz w:val="30"/>
          <w:szCs w:val="30"/>
        </w:rPr>
        <w:t>.</w:t>
      </w:r>
    </w:p>
    <w:p w:rsidR="00BE75D7" w:rsidRPr="00AC23C8" w:rsidRDefault="009166D2" w:rsidP="00AC23C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D2BDD">
        <w:rPr>
          <w:rFonts w:ascii="Times New Roman" w:hAnsi="Times New Roman" w:cs="Times New Roman"/>
          <w:sz w:val="30"/>
          <w:szCs w:val="30"/>
        </w:rPr>
        <w:t>7</w:t>
      </w:r>
      <w:r w:rsidR="004056C9">
        <w:rPr>
          <w:rFonts w:ascii="Times New Roman" w:hAnsi="Times New Roman" w:cs="Times New Roman"/>
          <w:sz w:val="30"/>
          <w:szCs w:val="30"/>
        </w:rPr>
        <w:t>. </w:t>
      </w:r>
      <w:r w:rsidR="00BE75D7" w:rsidRPr="008232B3">
        <w:rPr>
          <w:rFonts w:ascii="Times New Roman" w:eastAsia="Calibri" w:hAnsi="Times New Roman" w:cs="Times New Roman"/>
          <w:sz w:val="30"/>
          <w:szCs w:val="30"/>
        </w:rPr>
        <w:t>Для подготовк</w:t>
      </w:r>
      <w:r w:rsidR="00AC23C8">
        <w:rPr>
          <w:rFonts w:ascii="Times New Roman" w:eastAsia="Calibri" w:hAnsi="Times New Roman" w:cs="Times New Roman"/>
          <w:sz w:val="30"/>
          <w:szCs w:val="30"/>
        </w:rPr>
        <w:t>и и проведения Марафона формируется организационный комитет (далее – оргкомитет)</w:t>
      </w:r>
      <w:r w:rsidR="00BE75D7" w:rsidRPr="00C97577">
        <w:rPr>
          <w:rFonts w:ascii="Times New Roman" w:eastAsia="Calibri" w:hAnsi="Times New Roman" w:cs="Times New Roman"/>
          <w:sz w:val="30"/>
          <w:szCs w:val="30"/>
        </w:rPr>
        <w:t xml:space="preserve"> из представителей </w:t>
      </w:r>
      <w:r w:rsidR="00C97577">
        <w:rPr>
          <w:rFonts w:ascii="Times New Roman" w:hAnsi="Times New Roman" w:cs="Times New Roman"/>
          <w:sz w:val="30"/>
          <w:szCs w:val="30"/>
        </w:rPr>
        <w:t xml:space="preserve">Министерства образования </w:t>
      </w:r>
      <w:r w:rsidR="00C97577" w:rsidRPr="00C97577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C97577">
        <w:rPr>
          <w:rFonts w:ascii="Times New Roman" w:hAnsi="Times New Roman" w:cs="Times New Roman"/>
          <w:sz w:val="30"/>
          <w:szCs w:val="30"/>
        </w:rPr>
        <w:t>,</w:t>
      </w:r>
      <w:r w:rsidR="00C97577" w:rsidRPr="00C97577">
        <w:rPr>
          <w:rFonts w:ascii="Times New Roman" w:hAnsi="Times New Roman" w:cs="Times New Roman"/>
          <w:sz w:val="30"/>
          <w:szCs w:val="30"/>
        </w:rPr>
        <w:t xml:space="preserve"> </w:t>
      </w:r>
      <w:r w:rsidR="00BE75D7" w:rsidRPr="00C97577">
        <w:rPr>
          <w:rFonts w:ascii="Times New Roman" w:hAnsi="Times New Roman" w:cs="Times New Roman"/>
          <w:sz w:val="30"/>
          <w:szCs w:val="30"/>
        </w:rPr>
        <w:t xml:space="preserve">республиканских органов государственного управления, </w:t>
      </w:r>
      <w:r w:rsidR="00C97577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r w:rsidR="00BE75D7" w:rsidRPr="00C97577">
        <w:rPr>
          <w:rFonts w:ascii="Times New Roman" w:hAnsi="Times New Roman" w:cs="Times New Roman"/>
          <w:sz w:val="30"/>
          <w:szCs w:val="30"/>
        </w:rPr>
        <w:t>Республиканск</w:t>
      </w:r>
      <w:r w:rsidR="00C97577">
        <w:rPr>
          <w:rFonts w:ascii="Times New Roman" w:hAnsi="Times New Roman" w:cs="Times New Roman"/>
          <w:sz w:val="30"/>
          <w:szCs w:val="30"/>
        </w:rPr>
        <w:t>ий институт</w:t>
      </w:r>
      <w:r w:rsidR="00BE75D7" w:rsidRPr="00C97577">
        <w:rPr>
          <w:rFonts w:ascii="Times New Roman" w:hAnsi="Times New Roman" w:cs="Times New Roman"/>
          <w:sz w:val="30"/>
          <w:szCs w:val="30"/>
        </w:rPr>
        <w:t xml:space="preserve"> высшей школы</w:t>
      </w:r>
      <w:r w:rsidR="00C97577">
        <w:rPr>
          <w:rFonts w:ascii="Times New Roman" w:hAnsi="Times New Roman" w:cs="Times New Roman"/>
          <w:sz w:val="30"/>
          <w:szCs w:val="30"/>
        </w:rPr>
        <w:t>»</w:t>
      </w:r>
      <w:r w:rsidR="00BE75D7" w:rsidRPr="00C97577">
        <w:rPr>
          <w:rFonts w:ascii="Times New Roman" w:hAnsi="Times New Roman" w:cs="Times New Roman"/>
          <w:sz w:val="30"/>
          <w:szCs w:val="30"/>
        </w:rPr>
        <w:t xml:space="preserve">, </w:t>
      </w:r>
      <w:r w:rsidR="00C97577">
        <w:rPr>
          <w:rFonts w:ascii="Times New Roman" w:hAnsi="Times New Roman" w:cs="Times New Roman"/>
          <w:sz w:val="30"/>
          <w:szCs w:val="30"/>
        </w:rPr>
        <w:t xml:space="preserve">структурных подразделений </w:t>
      </w:r>
      <w:r w:rsidR="00BE75D7" w:rsidRPr="00C97577">
        <w:rPr>
          <w:rFonts w:ascii="Times New Roman" w:hAnsi="Times New Roman" w:cs="Times New Roman"/>
          <w:sz w:val="30"/>
          <w:szCs w:val="30"/>
        </w:rPr>
        <w:t xml:space="preserve">Гродненского областного исполнительного комитета, учреждения образования «Гродненский государственный университет имени Янки Купалы», </w:t>
      </w:r>
      <w:r w:rsidR="00C97577">
        <w:rPr>
          <w:rFonts w:ascii="Times New Roman" w:hAnsi="Times New Roman" w:cs="Times New Roman"/>
          <w:sz w:val="30"/>
          <w:szCs w:val="30"/>
        </w:rPr>
        <w:t xml:space="preserve">молодежных </w:t>
      </w:r>
      <w:r w:rsidR="00BE75D7" w:rsidRPr="00C97577">
        <w:rPr>
          <w:rFonts w:ascii="Times New Roman" w:hAnsi="Times New Roman" w:cs="Times New Roman"/>
          <w:sz w:val="30"/>
          <w:szCs w:val="30"/>
        </w:rPr>
        <w:t>общественных объединений, иных организаций.</w:t>
      </w:r>
    </w:p>
    <w:p w:rsidR="00BE75D7" w:rsidRPr="008232B3" w:rsidRDefault="00ED2BDD" w:rsidP="008232B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8</w:t>
      </w:r>
      <w:r w:rsidR="00EF3CA7">
        <w:rPr>
          <w:rFonts w:ascii="Times New Roman" w:eastAsia="Calibri" w:hAnsi="Times New Roman" w:cs="Times New Roman"/>
          <w:sz w:val="30"/>
          <w:szCs w:val="30"/>
        </w:rPr>
        <w:t>. </w:t>
      </w:r>
      <w:r w:rsidR="00BE75D7" w:rsidRPr="008232B3">
        <w:rPr>
          <w:rFonts w:ascii="Times New Roman" w:eastAsia="Calibri" w:hAnsi="Times New Roman" w:cs="Times New Roman"/>
          <w:sz w:val="30"/>
          <w:szCs w:val="30"/>
        </w:rPr>
        <w:t>Оргкомитет Марафона:</w:t>
      </w:r>
    </w:p>
    <w:p w:rsidR="00BE75D7" w:rsidRPr="008232B3" w:rsidRDefault="00BE75D7" w:rsidP="008232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координирует работу по подготовке и проведению </w:t>
      </w:r>
      <w:r w:rsidRPr="008232B3">
        <w:rPr>
          <w:rFonts w:ascii="Times New Roman" w:eastAsia="Calibri" w:hAnsi="Times New Roman" w:cs="Times New Roman"/>
          <w:sz w:val="30"/>
          <w:szCs w:val="30"/>
          <w:lang w:val="be-BY"/>
        </w:rPr>
        <w:t>Марафона</w:t>
      </w: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8232B3" w:rsidRDefault="00BE75D7" w:rsidP="00823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осуществляет сбор заявок для участия в республиканском этапе </w:t>
      </w:r>
      <w:r w:rsidR="00ED2BDD">
        <w:rPr>
          <w:rFonts w:ascii="Times New Roman" w:eastAsia="Calibri" w:hAnsi="Times New Roman" w:cs="Times New Roman"/>
          <w:sz w:val="30"/>
          <w:szCs w:val="30"/>
        </w:rPr>
        <w:t>Марафона;</w:t>
      </w:r>
      <w:r w:rsidRPr="008232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75D7" w:rsidRPr="008232B3" w:rsidRDefault="00BE75D7" w:rsidP="00823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 xml:space="preserve">обеспечивает регистрацию участников </w:t>
      </w:r>
      <w:r w:rsidR="00A45045">
        <w:rPr>
          <w:rFonts w:ascii="Times New Roman" w:hAnsi="Times New Roman" w:cs="Times New Roman"/>
          <w:sz w:val="30"/>
          <w:szCs w:val="30"/>
        </w:rPr>
        <w:t xml:space="preserve">финала </w:t>
      </w:r>
      <w:r w:rsidRPr="008232B3">
        <w:rPr>
          <w:rFonts w:ascii="Times New Roman" w:hAnsi="Times New Roman" w:cs="Times New Roman"/>
          <w:sz w:val="30"/>
          <w:szCs w:val="30"/>
        </w:rPr>
        <w:t>Марафона</w:t>
      </w:r>
      <w:r w:rsidRPr="008232B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E75D7" w:rsidRPr="008232B3" w:rsidRDefault="00BE75D7" w:rsidP="00823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рассматривает и </w:t>
      </w:r>
      <w:r w:rsidR="008232B3">
        <w:rPr>
          <w:rFonts w:ascii="Times New Roman" w:eastAsia="Calibri" w:hAnsi="Times New Roman" w:cs="Times New Roman"/>
          <w:sz w:val="30"/>
          <w:szCs w:val="30"/>
        </w:rPr>
        <w:t xml:space="preserve">утверждает состав жюри </w:t>
      </w:r>
      <w:r w:rsidRPr="008232B3">
        <w:rPr>
          <w:rFonts w:ascii="Times New Roman" w:eastAsia="Calibri" w:hAnsi="Times New Roman" w:cs="Times New Roman"/>
          <w:sz w:val="30"/>
          <w:szCs w:val="30"/>
        </w:rPr>
        <w:t>Марафона;</w:t>
      </w:r>
    </w:p>
    <w:p w:rsidR="00BE75D7" w:rsidRPr="008232B3" w:rsidRDefault="00BE75D7" w:rsidP="008232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организует информационную кампанию;</w:t>
      </w:r>
    </w:p>
    <w:p w:rsidR="00BE75D7" w:rsidRPr="008232B3" w:rsidRDefault="00BE75D7" w:rsidP="0082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организует закупку материалов и услуг, необходимых для организации и проведения Марафона, в том числе информационных материалов, наградной атрибутики и др.;</w:t>
      </w:r>
    </w:p>
    <w:p w:rsidR="00BE75D7" w:rsidRPr="008232B3" w:rsidRDefault="00BE75D7" w:rsidP="0082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обеспечивает техническое сопровождение Марафона, работу соответствующих служб и специалистов;</w:t>
      </w:r>
    </w:p>
    <w:p w:rsidR="00BE75D7" w:rsidRPr="008232B3" w:rsidRDefault="00BE75D7" w:rsidP="0082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готовит отчет о проведении мероприятия;</w:t>
      </w:r>
    </w:p>
    <w:p w:rsidR="00BE75D7" w:rsidRPr="008232B3" w:rsidRDefault="00BE75D7" w:rsidP="008232B3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>решает другие организационные вопросы.</w:t>
      </w:r>
    </w:p>
    <w:p w:rsidR="00BE75D7" w:rsidRPr="00784FAA" w:rsidRDefault="00BE75D7" w:rsidP="00784FAA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784FAA">
        <w:rPr>
          <w:rFonts w:ascii="Times New Roman" w:hAnsi="Times New Roman" w:cs="Times New Roman"/>
          <w:sz w:val="30"/>
          <w:szCs w:val="30"/>
        </w:rPr>
        <w:t>Решения, принимаемые оргкомитетом в рамках своей компетенции, обязательны для исполнения участниками Марафона, а также всеми лицами, задействованными в организационно-подготовительной работе Марафона. Решения оргкомитета отражаются в соответствующ</w:t>
      </w:r>
      <w:r w:rsidR="009166D2">
        <w:rPr>
          <w:rFonts w:ascii="Times New Roman" w:hAnsi="Times New Roman" w:cs="Times New Roman"/>
          <w:sz w:val="30"/>
          <w:szCs w:val="30"/>
        </w:rPr>
        <w:t>их</w:t>
      </w:r>
      <w:r w:rsidRPr="00784FAA">
        <w:rPr>
          <w:rFonts w:ascii="Times New Roman" w:hAnsi="Times New Roman" w:cs="Times New Roman"/>
          <w:sz w:val="30"/>
          <w:szCs w:val="30"/>
        </w:rPr>
        <w:t xml:space="preserve"> протокол</w:t>
      </w:r>
      <w:r w:rsidR="009166D2">
        <w:rPr>
          <w:rFonts w:ascii="Times New Roman" w:hAnsi="Times New Roman" w:cs="Times New Roman"/>
          <w:sz w:val="30"/>
          <w:szCs w:val="30"/>
        </w:rPr>
        <w:t>ах</w:t>
      </w:r>
      <w:r w:rsidRPr="00784FAA">
        <w:rPr>
          <w:rFonts w:ascii="Times New Roman" w:hAnsi="Times New Roman" w:cs="Times New Roman"/>
          <w:sz w:val="30"/>
          <w:szCs w:val="30"/>
        </w:rPr>
        <w:t>.</w:t>
      </w:r>
    </w:p>
    <w:p w:rsidR="00BE75D7" w:rsidRDefault="00BE75D7" w:rsidP="00BE75D7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Style w:val="2"/>
          <w:rFonts w:eastAsiaTheme="minorHAnsi"/>
          <w:color w:val="auto"/>
        </w:rPr>
      </w:pPr>
      <w:r w:rsidRPr="00A52D18">
        <w:rPr>
          <w:rStyle w:val="2"/>
          <w:rFonts w:eastAsiaTheme="minorHAnsi"/>
          <w:color w:val="auto"/>
        </w:rPr>
        <w:t>Оргкомитет имеет право принять решение о переносе времени конкурсов Марафона при наличии объективных обстоятельств.</w:t>
      </w:r>
    </w:p>
    <w:p w:rsidR="0073705B" w:rsidRPr="00F23E5E" w:rsidRDefault="00ED2BDD" w:rsidP="00F23E5E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Style w:val="2"/>
          <w:rFonts w:eastAsiaTheme="minorHAnsi"/>
          <w:color w:val="auto"/>
        </w:rPr>
        <w:t>9</w:t>
      </w:r>
      <w:r w:rsidR="00EF3CA7">
        <w:rPr>
          <w:rStyle w:val="2"/>
          <w:rFonts w:eastAsiaTheme="minorHAnsi"/>
          <w:color w:val="auto"/>
        </w:rPr>
        <w:t>. </w:t>
      </w:r>
      <w:r w:rsidR="0073705B" w:rsidRPr="00F23E5E">
        <w:rPr>
          <w:rFonts w:ascii="Times New Roman" w:eastAsia="Calibri" w:hAnsi="Times New Roman" w:cs="Times New Roman"/>
          <w:sz w:val="30"/>
          <w:szCs w:val="30"/>
        </w:rPr>
        <w:t>Для подведения итогов</w:t>
      </w:r>
      <w:r w:rsidR="00F23E5E">
        <w:rPr>
          <w:rFonts w:ascii="Times New Roman" w:eastAsia="Calibri" w:hAnsi="Times New Roman" w:cs="Times New Roman"/>
          <w:sz w:val="30"/>
          <w:szCs w:val="30"/>
        </w:rPr>
        <w:t xml:space="preserve"> мероприятий Марафона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создается </w:t>
      </w:r>
      <w:r w:rsidR="00F23E5E" w:rsidRPr="00F23E5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республиканское </w:t>
      </w:r>
      <w:r w:rsidR="0073705B" w:rsidRPr="00F23E5E">
        <w:rPr>
          <w:rFonts w:ascii="Times New Roman" w:eastAsia="Calibri" w:hAnsi="Times New Roman" w:cs="Times New Roman"/>
          <w:sz w:val="30"/>
          <w:szCs w:val="30"/>
        </w:rPr>
        <w:t xml:space="preserve">жюри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(далее – жюри) </w:t>
      </w:r>
      <w:r w:rsidR="0073705B" w:rsidRPr="00F23E5E">
        <w:rPr>
          <w:rFonts w:ascii="Times New Roman" w:eastAsia="Calibri" w:hAnsi="Times New Roman" w:cs="Times New Roman"/>
          <w:sz w:val="30"/>
          <w:szCs w:val="30"/>
        </w:rPr>
        <w:t xml:space="preserve">из числа работников республиканских и местных органов государственного управления, иных государственных организаций, общественных объединений, учреждений образования, других заинтересованных организаций и учреждений. </w:t>
      </w:r>
    </w:p>
    <w:p w:rsidR="0073705B" w:rsidRPr="00E44BB2" w:rsidRDefault="00A45AE2" w:rsidP="00E44B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1</w:t>
      </w:r>
      <w:r w:rsidR="00ED2BDD">
        <w:rPr>
          <w:rFonts w:ascii="Times New Roman" w:hAnsi="Times New Roman" w:cs="Times New Roman"/>
          <w:sz w:val="30"/>
          <w:szCs w:val="30"/>
          <w:lang w:eastAsia="ru-RU" w:bidi="ru-RU"/>
        </w:rPr>
        <w:t>0</w:t>
      </w:r>
      <w:r w:rsidR="00EF3CA7">
        <w:rPr>
          <w:rFonts w:ascii="Times New Roman" w:hAnsi="Times New Roman" w:cs="Times New Roman"/>
          <w:sz w:val="30"/>
          <w:szCs w:val="30"/>
          <w:lang w:eastAsia="ru-RU" w:bidi="ru-RU"/>
        </w:rPr>
        <w:t>. </w:t>
      </w:r>
      <w:r w:rsidR="0073705B" w:rsidRPr="00E44BB2">
        <w:rPr>
          <w:rFonts w:ascii="Times New Roman" w:hAnsi="Times New Roman" w:cs="Times New Roman"/>
          <w:sz w:val="30"/>
          <w:szCs w:val="30"/>
          <w:lang w:eastAsia="ru-RU" w:bidi="ru-RU"/>
        </w:rPr>
        <w:t>Жюри:</w:t>
      </w:r>
    </w:p>
    <w:p w:rsidR="0073705B" w:rsidRPr="00A52D18" w:rsidRDefault="0073705B" w:rsidP="00E44B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проводит оценку представленных материалов в соответствии с критериями;</w:t>
      </w:r>
    </w:p>
    <w:p w:rsidR="0073705B" w:rsidRPr="00A52D18" w:rsidRDefault="0073705B" w:rsidP="00E44B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оформляет протоколы результатов </w:t>
      </w:r>
      <w:r w:rsidR="00A4504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конкурсов 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Марафона;</w:t>
      </w:r>
    </w:p>
    <w:p w:rsidR="0073705B" w:rsidRPr="00A52D18" w:rsidRDefault="0073705B" w:rsidP="00E44B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 победителей и представляет их список в организационный комитет для награждения;</w:t>
      </w:r>
    </w:p>
    <w:p w:rsidR="0073705B" w:rsidRPr="00A52D18" w:rsidRDefault="0073705B" w:rsidP="00E44B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рассматривает во время проведения Марафона вопросы участников, возникшие у них по результатам оценки </w:t>
      </w:r>
      <w:r w:rsidR="00A45045">
        <w:rPr>
          <w:rFonts w:ascii="Times New Roman" w:hAnsi="Times New Roman" w:cs="Times New Roman"/>
          <w:sz w:val="30"/>
          <w:szCs w:val="30"/>
          <w:lang w:eastAsia="ru-RU" w:bidi="ru-RU"/>
        </w:rPr>
        <w:t>конкурсов Марафона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:rsidR="0078532E" w:rsidRPr="00B80504" w:rsidRDefault="0073705B" w:rsidP="00B8050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информирует участников об итоговых результатах их участия в мероприятиях Марафона.</w:t>
      </w:r>
    </w:p>
    <w:p w:rsidR="009A0B3A" w:rsidRPr="009A0B3A" w:rsidRDefault="002858E3" w:rsidP="00ED2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</w:t>
      </w:r>
      <w:r w:rsidR="00ED2BDD">
        <w:rPr>
          <w:rFonts w:ascii="Times New Roman" w:eastAsia="Calibri" w:hAnsi="Times New Roman" w:cs="Times New Roman"/>
          <w:sz w:val="30"/>
          <w:szCs w:val="30"/>
        </w:rPr>
        <w:t>1</w:t>
      </w:r>
      <w:r w:rsidR="00EF3CA7">
        <w:rPr>
          <w:rFonts w:ascii="Times New Roman" w:eastAsia="Calibri" w:hAnsi="Times New Roman" w:cs="Times New Roman"/>
          <w:sz w:val="30"/>
          <w:szCs w:val="30"/>
        </w:rPr>
        <w:t>. </w:t>
      </w:r>
      <w:r w:rsidR="009A0B3A">
        <w:rPr>
          <w:rFonts w:ascii="Times New Roman" w:hAnsi="Times New Roman" w:cs="Times New Roman"/>
          <w:sz w:val="30"/>
          <w:szCs w:val="30"/>
        </w:rPr>
        <w:t xml:space="preserve">Программа </w:t>
      </w:r>
      <w:r w:rsidR="009A0B3A" w:rsidRPr="009A0B3A">
        <w:rPr>
          <w:rFonts w:ascii="Times New Roman" w:hAnsi="Times New Roman" w:cs="Times New Roman"/>
          <w:sz w:val="30"/>
          <w:szCs w:val="30"/>
        </w:rPr>
        <w:t xml:space="preserve">Марафона </w:t>
      </w:r>
      <w:r w:rsidR="009A0B3A">
        <w:rPr>
          <w:rFonts w:ascii="Times New Roman" w:hAnsi="Times New Roman" w:cs="Times New Roman"/>
          <w:sz w:val="30"/>
          <w:szCs w:val="30"/>
        </w:rPr>
        <w:t>включает</w:t>
      </w:r>
      <w:r w:rsidR="009A0B3A" w:rsidRPr="009A0B3A">
        <w:rPr>
          <w:rFonts w:ascii="Times New Roman" w:hAnsi="Times New Roman" w:cs="Times New Roman"/>
          <w:sz w:val="30"/>
          <w:szCs w:val="30"/>
        </w:rPr>
        <w:t>:</w:t>
      </w:r>
    </w:p>
    <w:p w:rsidR="009A0B3A" w:rsidRPr="009A0B3A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«Молодежь. Инициатива. Будущее»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9A0B3A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color w:val="000000"/>
          <w:sz w:val="30"/>
          <w:szCs w:val="30"/>
        </w:rPr>
        <w:t>«Свободный творческий конкурс»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9A0B3A" w:rsidRPr="00A52D18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sz w:val="30"/>
          <w:szCs w:val="30"/>
        </w:rPr>
        <w:t xml:space="preserve">конкурс «Творческая презентация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A52D18">
        <w:rPr>
          <w:rFonts w:ascii="Times New Roman" w:hAnsi="Times New Roman" w:cs="Times New Roman"/>
          <w:sz w:val="30"/>
          <w:szCs w:val="30"/>
        </w:rPr>
        <w:t>»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4403CB" w:rsidRDefault="004403CB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9A0B3A" w:rsidRPr="009A0B3A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в номинации «Знатоки родной земли»:</w:t>
      </w:r>
      <w:r w:rsidRPr="009A0B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9A0B3A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color w:val="000000"/>
          <w:sz w:val="30"/>
          <w:szCs w:val="30"/>
        </w:rPr>
        <w:t>конкурс «Моя родина: история и культура Беларуси»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</w:p>
    <w:p w:rsidR="004403CB" w:rsidRPr="00461DCF" w:rsidRDefault="004403CB" w:rsidP="004403C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1DCF">
        <w:rPr>
          <w:rFonts w:ascii="Times New Roman" w:hAnsi="Times New Roman" w:cs="Times New Roman"/>
          <w:sz w:val="30"/>
          <w:szCs w:val="30"/>
        </w:rPr>
        <w:t>ф</w:t>
      </w:r>
      <w:r>
        <w:rPr>
          <w:rFonts w:ascii="Times New Roman" w:hAnsi="Times New Roman" w:cs="Times New Roman"/>
          <w:sz w:val="30"/>
          <w:szCs w:val="30"/>
        </w:rPr>
        <w:t>отоконкурс «В памяти сохраним»,</w:t>
      </w:r>
    </w:p>
    <w:p w:rsidR="004403CB" w:rsidRPr="00A52D18" w:rsidRDefault="009A0B3A" w:rsidP="00440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sz w:val="30"/>
          <w:szCs w:val="30"/>
        </w:rPr>
        <w:t xml:space="preserve">конкурс </w:t>
      </w:r>
      <w:proofErr w:type="spellStart"/>
      <w:r w:rsidRPr="00A52D18">
        <w:rPr>
          <w:rFonts w:ascii="Times New Roman" w:hAnsi="Times New Roman" w:cs="Times New Roman"/>
          <w:sz w:val="30"/>
          <w:szCs w:val="30"/>
        </w:rPr>
        <w:t>видеоэссе</w:t>
      </w:r>
      <w:proofErr w:type="spellEnd"/>
      <w:r w:rsidRPr="00A52D18">
        <w:rPr>
          <w:rFonts w:ascii="Times New Roman" w:hAnsi="Times New Roman" w:cs="Times New Roman"/>
          <w:sz w:val="30"/>
          <w:szCs w:val="30"/>
        </w:rPr>
        <w:t xml:space="preserve"> 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>«Мы – наследники Победы»;</w:t>
      </w:r>
    </w:p>
    <w:p w:rsidR="009A0B3A" w:rsidRPr="009A0B3A" w:rsidRDefault="009A0B3A" w:rsidP="009A0B3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«Вместе – в защиту жизни, нравственности и семейных ценностей»:</w:t>
      </w:r>
      <w:r w:rsidRPr="009A0B3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A0B3A" w:rsidRDefault="009A0B3A" w:rsidP="009A0B3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61DCF">
        <w:rPr>
          <w:rFonts w:ascii="Times New Roman" w:hAnsi="Times New Roman" w:cs="Times New Roman"/>
          <w:sz w:val="30"/>
          <w:szCs w:val="30"/>
        </w:rPr>
        <w:t>к</w:t>
      </w:r>
      <w:r w:rsidR="00874D8B" w:rsidRPr="00461DCF">
        <w:rPr>
          <w:rFonts w:ascii="Times New Roman" w:hAnsi="Times New Roman" w:cs="Times New Roman"/>
          <w:color w:val="000000"/>
          <w:sz w:val="30"/>
          <w:szCs w:val="30"/>
        </w:rPr>
        <w:t>онкурс «</w:t>
      </w:r>
      <w:proofErr w:type="gramStart"/>
      <w:r w:rsidR="00874D8B" w:rsidRPr="00461DCF">
        <w:rPr>
          <w:rFonts w:ascii="Times New Roman" w:hAnsi="Times New Roman" w:cs="Times New Roman"/>
          <w:color w:val="000000"/>
          <w:sz w:val="30"/>
          <w:szCs w:val="30"/>
        </w:rPr>
        <w:t>Полезные</w:t>
      </w:r>
      <w:proofErr w:type="gramEnd"/>
      <w:r w:rsidR="00874D8B" w:rsidRPr="00461DC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874D8B" w:rsidRPr="00461DCF">
        <w:rPr>
          <w:rFonts w:ascii="Times New Roman" w:hAnsi="Times New Roman" w:cs="Times New Roman"/>
          <w:color w:val="000000"/>
          <w:sz w:val="30"/>
          <w:szCs w:val="30"/>
        </w:rPr>
        <w:t>лайфхак</w:t>
      </w:r>
      <w:r w:rsidR="00D064EE" w:rsidRPr="00461DCF">
        <w:rPr>
          <w:rFonts w:ascii="Times New Roman" w:hAnsi="Times New Roman" w:cs="Times New Roman"/>
          <w:color w:val="000000"/>
          <w:sz w:val="30"/>
          <w:szCs w:val="30"/>
        </w:rPr>
        <w:t>и</w:t>
      </w:r>
      <w:proofErr w:type="spellEnd"/>
      <w:r w:rsidRPr="00461DCF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0871F1">
        <w:rPr>
          <w:rFonts w:ascii="Times New Roman" w:hAnsi="Times New Roman" w:cs="Times New Roman"/>
          <w:color w:val="000000"/>
          <w:sz w:val="30"/>
          <w:szCs w:val="30"/>
        </w:rPr>
        <w:t>,</w:t>
      </w:r>
    </w:p>
    <w:p w:rsidR="000871F1" w:rsidRPr="00D14E8C" w:rsidRDefault="000871F1" w:rsidP="009A0B3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конкурс эссе </w:t>
      </w:r>
      <w:r w:rsidRPr="000871F1">
        <w:rPr>
          <w:rFonts w:ascii="Times New Roman" w:hAnsi="Times New Roman" w:cs="Times New Roman"/>
          <w:color w:val="000000"/>
          <w:sz w:val="30"/>
          <w:szCs w:val="30"/>
        </w:rPr>
        <w:t>«Вместе – в защиту жизни, нравственности и семейных ценностей»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54A3B" w:rsidRPr="0096382C" w:rsidRDefault="00B54A3B" w:rsidP="00B54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6382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 номинации «К защите Отечества готов»: </w:t>
      </w:r>
    </w:p>
    <w:p w:rsidR="0096382C" w:rsidRPr="0096382C" w:rsidRDefault="0096382C" w:rsidP="00B54A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6382C">
        <w:rPr>
          <w:rFonts w:ascii="Times New Roman" w:hAnsi="Times New Roman" w:cs="Times New Roman"/>
          <w:color w:val="000000"/>
          <w:sz w:val="30"/>
          <w:szCs w:val="30"/>
        </w:rPr>
        <w:t>конкурс «Меткий стрелок»,</w:t>
      </w:r>
    </w:p>
    <w:p w:rsidR="00B54A3B" w:rsidRPr="00B54A3B" w:rsidRDefault="0096382C" w:rsidP="009638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6382C">
        <w:rPr>
          <w:rFonts w:ascii="Times New Roman" w:hAnsi="Times New Roman" w:cs="Times New Roman"/>
          <w:color w:val="000000"/>
          <w:sz w:val="30"/>
          <w:szCs w:val="30"/>
        </w:rPr>
        <w:t xml:space="preserve">конкурс </w:t>
      </w:r>
      <w:r w:rsidR="00B54A3B" w:rsidRPr="0096382C">
        <w:rPr>
          <w:rFonts w:ascii="Times New Roman" w:hAnsi="Times New Roman" w:cs="Times New Roman"/>
          <w:color w:val="000000"/>
          <w:sz w:val="30"/>
          <w:szCs w:val="30"/>
        </w:rPr>
        <w:t>«Вождени</w:t>
      </w:r>
      <w:r w:rsidRPr="0096382C">
        <w:rPr>
          <w:rFonts w:ascii="Times New Roman" w:hAnsi="Times New Roman" w:cs="Times New Roman"/>
          <w:color w:val="000000"/>
          <w:sz w:val="30"/>
          <w:szCs w:val="30"/>
        </w:rPr>
        <w:t>е боевых машин (на тренажере)».</w:t>
      </w:r>
    </w:p>
    <w:p w:rsidR="009A0B3A" w:rsidRPr="009A0B3A" w:rsidRDefault="007F0637" w:rsidP="009A0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Требования к </w:t>
      </w:r>
      <w:r w:rsidR="009A0B3A"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проведени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ю</w:t>
      </w:r>
      <w:r w:rsidR="009A0B3A"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конкурсных ме</w:t>
      </w:r>
      <w:r w:rsidR="007F229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роприятий</w:t>
      </w:r>
      <w:r w:rsid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9A0B3A"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Марафона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изложены в</w:t>
      </w:r>
      <w:r w:rsid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приложени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2</w:t>
      </w:r>
      <w:r w:rsidR="009A0B3A"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176F9C" w:rsidRPr="00176F9C" w:rsidRDefault="002858E3" w:rsidP="00176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</w:t>
      </w:r>
      <w:r w:rsidR="007F2292">
        <w:rPr>
          <w:rFonts w:ascii="Times New Roman" w:eastAsia="Calibri" w:hAnsi="Times New Roman" w:cs="Times New Roman"/>
          <w:sz w:val="30"/>
          <w:szCs w:val="30"/>
        </w:rPr>
        <w:t>2</w:t>
      </w:r>
      <w:r w:rsidR="00BA5C3F">
        <w:rPr>
          <w:rFonts w:ascii="Times New Roman" w:eastAsia="Calibri" w:hAnsi="Times New Roman" w:cs="Times New Roman"/>
          <w:sz w:val="30"/>
          <w:szCs w:val="30"/>
        </w:rPr>
        <w:t>. </w:t>
      </w:r>
      <w:r w:rsidR="007F2292"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7F2292">
        <w:rPr>
          <w:rFonts w:ascii="Times New Roman" w:hAnsi="Times New Roman" w:cs="Times New Roman"/>
          <w:color w:val="000000" w:themeColor="text1"/>
          <w:sz w:val="30"/>
          <w:szCs w:val="30"/>
        </w:rPr>
        <w:t>Марафоне</w:t>
      </w:r>
      <w:r w:rsidR="007F2292"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принимают участие </w:t>
      </w:r>
      <w:r w:rsidR="007F2292" w:rsidRPr="00A45AE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команды</w:t>
      </w:r>
      <w:r w:rsidR="00535EE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состоящие из </w:t>
      </w:r>
      <w:r w:rsidR="00BB355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8</w:t>
      </w:r>
      <w:r w:rsidR="008D73D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="00535EE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участников </w:t>
      </w:r>
      <w:r w:rsidR="008D73D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(4 юноши</w:t>
      </w:r>
      <w:r w:rsidR="00BB355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 4</w:t>
      </w:r>
      <w:r w:rsidR="008D73D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девушки</w:t>
      </w:r>
      <w:r w:rsidR="007F2292" w:rsidRPr="0035442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  <w:r w:rsidR="007F2292" w:rsidRPr="00A45AE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7F2292"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учреждений высшего образования</w:t>
      </w:r>
      <w:r w:rsidR="00D00F6B" w:rsidRPr="00D00F6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00F6B">
        <w:rPr>
          <w:rFonts w:ascii="Times New Roman" w:eastAsia="Calibri" w:hAnsi="Times New Roman" w:cs="Times New Roman"/>
          <w:sz w:val="30"/>
          <w:szCs w:val="30"/>
        </w:rPr>
        <w:t>Республики Беларусь</w:t>
      </w:r>
      <w:r w:rsidR="007F2292"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AF6EC3" w:rsidRPr="00B271D4" w:rsidRDefault="00AF6EC3" w:rsidP="00AF6E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В заочном (отборочном) этапе Марафона принимают участие  команды учреждений высшего образования Республики Беларусь.</w:t>
      </w:r>
    </w:p>
    <w:p w:rsidR="00393DB4" w:rsidRPr="00B271D4" w:rsidRDefault="00AF6EC3" w:rsidP="00AF6E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По результатам</w:t>
      </w:r>
      <w:r w:rsidR="0046212C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="0046212C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участия команд учреждений высшего образования Республики</w:t>
      </w:r>
      <w:proofErr w:type="gramEnd"/>
      <w:r w:rsidR="0046212C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 </w:t>
      </w:r>
      <w:r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заочном (отборочном) этапе Марафона </w:t>
      </w:r>
      <w:r w:rsidR="00DD0017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выбирают</w:t>
      </w:r>
      <w:r w:rsidR="0046212C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ся (оп</w:t>
      </w:r>
      <w:r w:rsidR="00176F9C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ределяются)</w:t>
      </w:r>
      <w:r w:rsidR="00393DB4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участники финала Марафона.</w:t>
      </w:r>
    </w:p>
    <w:p w:rsidR="00AF6EC3" w:rsidRPr="00AF6EC3" w:rsidRDefault="00393DB4" w:rsidP="00AF6E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финале Марафона принимают участие </w:t>
      </w:r>
      <w:r w:rsidR="00176F9C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команды-победители</w:t>
      </w:r>
      <w:r w:rsidR="00AF6EC3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заочного (отборочного) этапа </w:t>
      </w:r>
      <w:r w:rsidR="00AF6EC3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по одной из каждой области Республики Беларусь</w:t>
      </w:r>
      <w:r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</w:t>
      </w:r>
      <w:r w:rsidR="00AF6EC3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Могилевская, Брестская, Витебская, Гомельская</w:t>
      </w:r>
      <w:r w:rsidR="00B271D4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F6EC3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Гродненская и </w:t>
      </w:r>
      <w:r w:rsidR="00B271D4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 команды из </w:t>
      </w:r>
      <w:r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г. Минск</w:t>
      </w:r>
      <w:r w:rsidR="00B271D4"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B271D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C0A42" w:rsidRPr="000A590D" w:rsidRDefault="00521C4F" w:rsidP="00CC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590D">
        <w:rPr>
          <w:rFonts w:ascii="Times New Roman" w:hAnsi="Times New Roman" w:cs="Times New Roman"/>
          <w:sz w:val="30"/>
          <w:szCs w:val="30"/>
        </w:rPr>
        <w:t>1</w:t>
      </w:r>
      <w:r w:rsidR="007F2292">
        <w:rPr>
          <w:rFonts w:ascii="Times New Roman" w:hAnsi="Times New Roman" w:cs="Times New Roman"/>
          <w:sz w:val="30"/>
          <w:szCs w:val="30"/>
        </w:rPr>
        <w:t>3</w:t>
      </w:r>
      <w:r w:rsidR="000A590D">
        <w:rPr>
          <w:rFonts w:ascii="Times New Roman" w:hAnsi="Times New Roman" w:cs="Times New Roman"/>
          <w:sz w:val="30"/>
          <w:szCs w:val="30"/>
        </w:rPr>
        <w:t xml:space="preserve">. </w:t>
      </w:r>
      <w:r w:rsidR="00CC0A42" w:rsidRPr="000A590D">
        <w:rPr>
          <w:rFonts w:ascii="Times New Roman" w:hAnsi="Times New Roman" w:cs="Times New Roman"/>
          <w:sz w:val="30"/>
          <w:szCs w:val="30"/>
        </w:rPr>
        <w:t>Для участия в Марафоне необходимо:</w:t>
      </w:r>
    </w:p>
    <w:p w:rsidR="00CC0A42" w:rsidRPr="000A590D" w:rsidRDefault="00CC0A42" w:rsidP="00CC0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90D">
        <w:rPr>
          <w:rFonts w:ascii="Times New Roman" w:hAnsi="Times New Roman" w:cs="Times New Roman"/>
          <w:sz w:val="30"/>
          <w:szCs w:val="30"/>
        </w:rPr>
        <w:t>предоставить заявку (</w:t>
      </w:r>
      <w:r w:rsidRPr="00A42AE5">
        <w:rPr>
          <w:rFonts w:ascii="Times New Roman" w:hAnsi="Times New Roman" w:cs="Times New Roman"/>
          <w:sz w:val="30"/>
          <w:szCs w:val="30"/>
        </w:rPr>
        <w:t>приложение 1</w:t>
      </w:r>
      <w:r w:rsidRPr="000A590D">
        <w:rPr>
          <w:rFonts w:ascii="Times New Roman" w:hAnsi="Times New Roman" w:cs="Times New Roman"/>
          <w:sz w:val="30"/>
          <w:szCs w:val="30"/>
        </w:rPr>
        <w:t>)</w:t>
      </w:r>
      <w:r w:rsidR="00D62E1A">
        <w:rPr>
          <w:rFonts w:ascii="Times New Roman" w:hAnsi="Times New Roman" w:cs="Times New Roman"/>
          <w:sz w:val="30"/>
          <w:szCs w:val="30"/>
        </w:rPr>
        <w:t xml:space="preserve"> в срок </w:t>
      </w:r>
      <w:r w:rsidR="00B504A6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B504A6" w:rsidRPr="00B504A6">
        <w:rPr>
          <w:rFonts w:ascii="Times New Roman" w:hAnsi="Times New Roman" w:cs="Times New Roman"/>
          <w:b/>
          <w:sz w:val="30"/>
          <w:szCs w:val="30"/>
        </w:rPr>
        <w:t>26</w:t>
      </w:r>
      <w:r w:rsidR="00616817" w:rsidRPr="00354420">
        <w:rPr>
          <w:rFonts w:ascii="Times New Roman" w:hAnsi="Times New Roman" w:cs="Times New Roman"/>
          <w:b/>
          <w:sz w:val="30"/>
          <w:szCs w:val="30"/>
        </w:rPr>
        <w:t xml:space="preserve"> окт</w:t>
      </w:r>
      <w:r w:rsidR="00FA4BF2">
        <w:rPr>
          <w:rFonts w:ascii="Times New Roman" w:hAnsi="Times New Roman" w:cs="Times New Roman"/>
          <w:b/>
          <w:sz w:val="30"/>
          <w:szCs w:val="30"/>
        </w:rPr>
        <w:t>ября 2020</w:t>
      </w:r>
      <w:r w:rsidR="00FA4BF2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354420">
        <w:rPr>
          <w:rFonts w:ascii="Times New Roman" w:hAnsi="Times New Roman" w:cs="Times New Roman"/>
          <w:b/>
          <w:sz w:val="30"/>
          <w:szCs w:val="30"/>
        </w:rPr>
        <w:t>года;</w:t>
      </w:r>
    </w:p>
    <w:p w:rsidR="00CC0A42" w:rsidRPr="000A590D" w:rsidRDefault="00DD0017" w:rsidP="00CC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590D">
        <w:rPr>
          <w:rFonts w:ascii="Times New Roman" w:hAnsi="Times New Roman" w:cs="Times New Roman"/>
          <w:sz w:val="30"/>
          <w:szCs w:val="30"/>
        </w:rPr>
        <w:t>в день прибытия</w:t>
      </w:r>
      <w:r>
        <w:rPr>
          <w:rFonts w:ascii="Times New Roman" w:hAnsi="Times New Roman" w:cs="Times New Roman"/>
          <w:sz w:val="30"/>
          <w:szCs w:val="30"/>
        </w:rPr>
        <w:t xml:space="preserve"> на финал</w:t>
      </w:r>
      <w:r w:rsidRPr="000A590D">
        <w:rPr>
          <w:rFonts w:ascii="Times New Roman" w:hAnsi="Times New Roman" w:cs="Times New Roman"/>
          <w:sz w:val="30"/>
          <w:szCs w:val="30"/>
        </w:rPr>
        <w:t xml:space="preserve"> Марафон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A590D">
        <w:rPr>
          <w:rFonts w:ascii="Times New Roman" w:hAnsi="Times New Roman" w:cs="Times New Roman"/>
          <w:sz w:val="30"/>
          <w:szCs w:val="30"/>
        </w:rPr>
        <w:t xml:space="preserve"> </w:t>
      </w:r>
      <w:r w:rsidR="00CC0A42" w:rsidRPr="000A590D">
        <w:rPr>
          <w:rFonts w:ascii="Times New Roman" w:hAnsi="Times New Roman" w:cs="Times New Roman"/>
          <w:sz w:val="30"/>
          <w:szCs w:val="30"/>
        </w:rPr>
        <w:t>подписать всем участникам письменное согласие о соблюдении Правил пребывания на Марафоне</w:t>
      </w:r>
      <w:r w:rsidR="00CC0A42">
        <w:rPr>
          <w:rFonts w:ascii="Times New Roman" w:hAnsi="Times New Roman" w:cs="Times New Roman"/>
          <w:sz w:val="30"/>
          <w:szCs w:val="30"/>
        </w:rPr>
        <w:t>;</w:t>
      </w:r>
    </w:p>
    <w:p w:rsidR="00CC0A42" w:rsidRPr="000A590D" w:rsidRDefault="00DD0017" w:rsidP="00CC0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финале Марафона </w:t>
      </w:r>
      <w:r w:rsidR="00CC0A42" w:rsidRPr="000A590D">
        <w:rPr>
          <w:rFonts w:ascii="Times New Roman" w:hAnsi="Times New Roman" w:cs="Times New Roman"/>
          <w:sz w:val="30"/>
          <w:szCs w:val="30"/>
        </w:rPr>
        <w:t>иметь паспорт и допуск д</w:t>
      </w:r>
      <w:r w:rsidR="00CC0A42">
        <w:rPr>
          <w:rFonts w:ascii="Times New Roman" w:hAnsi="Times New Roman" w:cs="Times New Roman"/>
          <w:sz w:val="30"/>
          <w:szCs w:val="30"/>
        </w:rPr>
        <w:t>ля занятий спортом;</w:t>
      </w:r>
    </w:p>
    <w:p w:rsidR="00CC0A42" w:rsidRPr="000A590D" w:rsidRDefault="00CC0A42" w:rsidP="00CC0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A590D">
        <w:rPr>
          <w:rFonts w:ascii="Times New Roman" w:hAnsi="Times New Roman" w:cs="Times New Roman"/>
          <w:sz w:val="30"/>
          <w:szCs w:val="30"/>
        </w:rPr>
        <w:t>использовать отличительную атрибутику для участников делегации: единую форму (элементы)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A590D">
        <w:rPr>
          <w:rFonts w:ascii="Times New Roman" w:hAnsi="Times New Roman" w:cs="Times New Roman"/>
          <w:sz w:val="30"/>
          <w:szCs w:val="30"/>
        </w:rPr>
        <w:t xml:space="preserve">одежды, эмблему делегации, единый «слоган» на всех </w:t>
      </w:r>
      <w:r w:rsidR="007033EC">
        <w:rPr>
          <w:rFonts w:ascii="Times New Roman" w:hAnsi="Times New Roman" w:cs="Times New Roman"/>
          <w:sz w:val="30"/>
          <w:szCs w:val="30"/>
        </w:rPr>
        <w:t>финальных с</w:t>
      </w:r>
      <w:r w:rsidRPr="000A590D">
        <w:rPr>
          <w:rFonts w:ascii="Times New Roman" w:hAnsi="Times New Roman" w:cs="Times New Roman"/>
          <w:sz w:val="30"/>
          <w:szCs w:val="30"/>
        </w:rPr>
        <w:t>оревнованиях,</w:t>
      </w:r>
      <w:r w:rsidR="00354420">
        <w:rPr>
          <w:rFonts w:ascii="Times New Roman" w:hAnsi="Times New Roman" w:cs="Times New Roman"/>
          <w:sz w:val="30"/>
          <w:szCs w:val="30"/>
        </w:rPr>
        <w:t xml:space="preserve"> флажки/флаги делегации, значки,</w:t>
      </w:r>
      <w:r w:rsidRPr="000A590D">
        <w:rPr>
          <w:rFonts w:ascii="Times New Roman" w:hAnsi="Times New Roman" w:cs="Times New Roman"/>
          <w:sz w:val="30"/>
          <w:szCs w:val="30"/>
        </w:rPr>
        <w:t xml:space="preserve"> др. </w:t>
      </w:r>
      <w:proofErr w:type="gramEnd"/>
    </w:p>
    <w:p w:rsidR="00477C95" w:rsidRDefault="0056373E" w:rsidP="00477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14</w:t>
      </w:r>
      <w:r w:rsidR="00BA5C3F">
        <w:rPr>
          <w:rFonts w:ascii="Times New Roman" w:eastAsia="Calibri" w:hAnsi="Times New Roman" w:cs="Times New Roman"/>
          <w:sz w:val="30"/>
          <w:szCs w:val="30"/>
        </w:rPr>
        <w:t>. </w:t>
      </w:r>
      <w:r w:rsidR="00477C95" w:rsidRPr="00477C95">
        <w:rPr>
          <w:rFonts w:ascii="Times New Roman" w:eastAsia="Calibri" w:hAnsi="Times New Roman" w:cs="Times New Roman"/>
          <w:sz w:val="30"/>
          <w:szCs w:val="30"/>
        </w:rPr>
        <w:t xml:space="preserve">При регистрации работ и материалов для участия в конкурсах </w:t>
      </w:r>
      <w:r w:rsidR="00477C95" w:rsidRPr="00477C95">
        <w:rPr>
          <w:rFonts w:ascii="Times New Roman" w:hAnsi="Times New Roman" w:cs="Times New Roman"/>
          <w:bCs/>
          <w:sz w:val="30"/>
          <w:szCs w:val="30"/>
          <w:lang w:eastAsia="ru-RU"/>
        </w:rPr>
        <w:t>Марафона</w:t>
      </w:r>
      <w:r w:rsidR="00477C95" w:rsidRPr="00477C95">
        <w:rPr>
          <w:rFonts w:ascii="Times New Roman" w:eastAsia="Calibri" w:hAnsi="Times New Roman" w:cs="Times New Roman"/>
          <w:sz w:val="30"/>
          <w:szCs w:val="30"/>
        </w:rPr>
        <w:t xml:space="preserve"> авторы дают согласие на публикацию своих работ, их публичную демонстрацию и использование оргкомитетом в целях распространения лучших практик в Республике Беларусь.</w:t>
      </w:r>
    </w:p>
    <w:p w:rsidR="00B0625D" w:rsidRPr="00B0625D" w:rsidRDefault="0056373E" w:rsidP="00B0625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15</w:t>
      </w:r>
      <w:r w:rsidR="00BA5C3F">
        <w:rPr>
          <w:rFonts w:ascii="Times New Roman" w:eastAsia="Calibri" w:hAnsi="Times New Roman" w:cs="Times New Roman"/>
          <w:sz w:val="30"/>
          <w:szCs w:val="30"/>
        </w:rPr>
        <w:t>. </w:t>
      </w:r>
      <w:r w:rsidR="00B0625D" w:rsidRPr="00B0625D">
        <w:rPr>
          <w:rFonts w:ascii="Times New Roman" w:hAnsi="Times New Roman" w:cs="Times New Roman"/>
          <w:sz w:val="30"/>
          <w:szCs w:val="30"/>
          <w:lang w:eastAsia="ru-RU"/>
        </w:rPr>
        <w:t xml:space="preserve">По итогам всех конкурсов определяется победитель. Команды ранжируются с 1 до последнего места. Команде, не участвующей в конкурсе, присуждается последнее место. Победитель определяется по </w:t>
      </w:r>
      <w:r w:rsidR="00B0625D" w:rsidRPr="00B0625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минимальной сумме баллов (мест). При равном количестве баллов (мест) побеждает команда, показавшая лучший результат в </w:t>
      </w:r>
      <w:r w:rsidR="00B0625D">
        <w:rPr>
          <w:rFonts w:ascii="Times New Roman" w:hAnsi="Times New Roman" w:cs="Times New Roman"/>
          <w:sz w:val="30"/>
          <w:szCs w:val="30"/>
          <w:lang w:eastAsia="ru-RU"/>
        </w:rPr>
        <w:t>номинациях</w:t>
      </w:r>
      <w:r w:rsidR="00B0625D" w:rsidRPr="00B0625D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B0625D" w:rsidRDefault="0056373E" w:rsidP="00B0625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BA5C3F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B0625D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всех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конкурсов</w:t>
      </w:r>
      <w:r w:rsidR="00B0625D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Марафона определяется команда-побе</w:t>
      </w:r>
      <w:r w:rsidR="009166D2">
        <w:rPr>
          <w:rFonts w:ascii="Times New Roman" w:eastAsia="Times New Roman" w:hAnsi="Times New Roman" w:cs="Times New Roman"/>
          <w:sz w:val="30"/>
          <w:szCs w:val="30"/>
          <w:lang w:eastAsia="ru-RU"/>
        </w:rPr>
        <w:t>дитель и призеры. Все команды-</w:t>
      </w:r>
      <w:r w:rsidR="00B0625D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награждаются дипломами, команда-победитель и команды</w:t>
      </w:r>
      <w:r w:rsid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0625D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призеры – </w:t>
      </w:r>
      <w:r w:rsidR="00B0625D" w:rsidRPr="00B0625D">
        <w:rPr>
          <w:rFonts w:ascii="Times New Roman" w:hAnsi="Times New Roman" w:cs="Times New Roman"/>
          <w:sz w:val="30"/>
          <w:szCs w:val="30"/>
        </w:rPr>
        <w:t xml:space="preserve">дипломами и </w:t>
      </w:r>
      <w:r w:rsidR="00B0625D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памятными призами</w:t>
      </w:r>
      <w:r w:rsidR="00B0625D" w:rsidRPr="00B0625D">
        <w:rPr>
          <w:rFonts w:ascii="Times New Roman" w:hAnsi="Times New Roman" w:cs="Times New Roman"/>
          <w:sz w:val="30"/>
          <w:szCs w:val="30"/>
        </w:rPr>
        <w:t xml:space="preserve"> от организаторов</w:t>
      </w:r>
      <w:r w:rsidR="00B0625D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0625D" w:rsidRDefault="00B0625D" w:rsidP="00B0625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56373E">
        <w:rPr>
          <w:rFonts w:ascii="Times New Roman" w:hAnsi="Times New Roman" w:cs="Times New Roman"/>
          <w:sz w:val="30"/>
          <w:szCs w:val="30"/>
        </w:rPr>
        <w:t>17</w:t>
      </w:r>
      <w:r w:rsidR="00BA5C3F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Республиканский о</w:t>
      </w:r>
      <w:r w:rsidRPr="00B0625D">
        <w:rPr>
          <w:rFonts w:ascii="Times New Roman" w:hAnsi="Times New Roman" w:cs="Times New Roman"/>
          <w:sz w:val="30"/>
          <w:szCs w:val="30"/>
        </w:rPr>
        <w:t xml:space="preserve">ргкомитет имеет право </w:t>
      </w:r>
      <w:r w:rsidR="009166D2">
        <w:rPr>
          <w:rFonts w:ascii="Times New Roman" w:hAnsi="Times New Roman" w:cs="Times New Roman"/>
          <w:sz w:val="30"/>
          <w:szCs w:val="30"/>
        </w:rPr>
        <w:t>учреждать</w:t>
      </w:r>
      <w:r w:rsidRPr="00B0625D">
        <w:rPr>
          <w:rFonts w:ascii="Times New Roman" w:hAnsi="Times New Roman" w:cs="Times New Roman"/>
          <w:sz w:val="30"/>
          <w:szCs w:val="30"/>
        </w:rPr>
        <w:t xml:space="preserve"> специальные номинации по итогам оценки участия каждой команды. </w:t>
      </w:r>
    </w:p>
    <w:p w:rsidR="004403CB" w:rsidRPr="00690A87" w:rsidRDefault="0056373E" w:rsidP="00690A8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18</w:t>
      </w:r>
      <w:r w:rsidR="00BA5C3F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477C95" w:rsidRPr="00690A87">
        <w:rPr>
          <w:rFonts w:ascii="Times New Roman" w:hAnsi="Times New Roman" w:cs="Times New Roman"/>
          <w:sz w:val="30"/>
          <w:szCs w:val="30"/>
        </w:rPr>
        <w:t xml:space="preserve">Информация о порядке и условиях проведения мероприятий Марафона размещается на </w:t>
      </w:r>
      <w:r w:rsidR="00477C95" w:rsidRPr="00690A87">
        <w:rPr>
          <w:rFonts w:ascii="Times New Roman" w:hAnsi="Times New Roman" w:cs="Times New Roman"/>
          <w:bCs/>
          <w:sz w:val="30"/>
          <w:szCs w:val="30"/>
        </w:rPr>
        <w:t>сайтах</w:t>
      </w:r>
      <w:r w:rsidR="00477C95" w:rsidRPr="00690A87">
        <w:rPr>
          <w:rFonts w:ascii="Times New Roman" w:hAnsi="Times New Roman" w:cs="Times New Roman"/>
          <w:sz w:val="30"/>
          <w:szCs w:val="30"/>
        </w:rPr>
        <w:t xml:space="preserve"> Министерства образования и учреждения образования «Гродненский государственный университет имени Янки Купалы».</w:t>
      </w:r>
    </w:p>
    <w:p w:rsidR="007E190E" w:rsidRPr="00313DF6" w:rsidRDefault="0056373E" w:rsidP="00313DF6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ab/>
        <w:t>19</w:t>
      </w:r>
      <w:r w:rsidR="00BA5C3F">
        <w:rPr>
          <w:rFonts w:ascii="Times New Roman" w:hAnsi="Times New Roman" w:cs="Times New Roman"/>
          <w:sz w:val="30"/>
          <w:szCs w:val="30"/>
        </w:rPr>
        <w:t>. </w:t>
      </w:r>
      <w:r w:rsidR="007E190E" w:rsidRPr="00313DF6">
        <w:rPr>
          <w:rFonts w:ascii="Times New Roman" w:hAnsi="Times New Roman" w:cs="Times New Roman"/>
          <w:sz w:val="30"/>
          <w:szCs w:val="30"/>
        </w:rPr>
        <w:t>Информационную и иную поддержку организаторам Марафона могут оказывать республиканские органы государственного управления, ведомства, средства массовой информации, общественные объединения, фонды и учреждения, другие заинтересованные.</w:t>
      </w:r>
    </w:p>
    <w:p w:rsidR="00CC0A42" w:rsidRPr="00CC0A42" w:rsidRDefault="0056373E" w:rsidP="00CC0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20</w:t>
      </w:r>
      <w:r w:rsidR="00BA5C3F">
        <w:rPr>
          <w:rFonts w:ascii="Times New Roman" w:eastAsia="Calibri" w:hAnsi="Times New Roman" w:cs="Times New Roman"/>
          <w:sz w:val="30"/>
          <w:szCs w:val="30"/>
        </w:rPr>
        <w:t>. </w:t>
      </w:r>
      <w:r w:rsidR="00CC0A42" w:rsidRPr="00CC0A42">
        <w:rPr>
          <w:rFonts w:ascii="Times New Roman" w:eastAsia="Calibri" w:hAnsi="Times New Roman" w:cs="Times New Roman"/>
          <w:sz w:val="30"/>
          <w:szCs w:val="30"/>
        </w:rPr>
        <w:t xml:space="preserve">Финансирование </w:t>
      </w:r>
      <w:r w:rsidR="00DB6D6B">
        <w:rPr>
          <w:rFonts w:ascii="Times New Roman" w:eastAsia="Calibri" w:hAnsi="Times New Roman" w:cs="Times New Roman"/>
          <w:sz w:val="30"/>
          <w:szCs w:val="30"/>
        </w:rPr>
        <w:t xml:space="preserve">финала </w:t>
      </w:r>
      <w:r w:rsidR="00CC0A42" w:rsidRPr="00CC0A42">
        <w:rPr>
          <w:rFonts w:ascii="Times New Roman" w:eastAsia="Calibri" w:hAnsi="Times New Roman" w:cs="Times New Roman"/>
          <w:sz w:val="30"/>
          <w:szCs w:val="30"/>
        </w:rPr>
        <w:t>Марафона осуществляется за счет средств республиканского бюджета в соответствии с пунктом 5 Плана мероприятий по реализации подпрограммы 11 «Молодежная политика» на 2020 год, утвержденного приказом Министра образования Республики Беларусь от 03.01.2020 г. № 4.</w:t>
      </w:r>
    </w:p>
    <w:p w:rsidR="00563689" w:rsidRPr="00313DF6" w:rsidRDefault="00CC0A42" w:rsidP="00CC0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21</w:t>
      </w:r>
      <w:r w:rsidRPr="00CC0A42">
        <w:rPr>
          <w:rFonts w:ascii="Times New Roman" w:eastAsia="Calibri" w:hAnsi="Times New Roman" w:cs="Times New Roman"/>
          <w:sz w:val="30"/>
          <w:szCs w:val="30"/>
        </w:rPr>
        <w:t xml:space="preserve">. Расходы, связанные с проживанием и питанием студентов - участников </w:t>
      </w:r>
      <w:r w:rsidR="00DB6D6B">
        <w:rPr>
          <w:rFonts w:ascii="Times New Roman" w:eastAsia="Calibri" w:hAnsi="Times New Roman" w:cs="Times New Roman"/>
          <w:sz w:val="30"/>
          <w:szCs w:val="30"/>
        </w:rPr>
        <w:t xml:space="preserve">финала </w:t>
      </w:r>
      <w:r w:rsidRPr="00CC0A42">
        <w:rPr>
          <w:rFonts w:ascii="Times New Roman" w:eastAsia="Calibri" w:hAnsi="Times New Roman" w:cs="Times New Roman"/>
          <w:sz w:val="30"/>
          <w:szCs w:val="30"/>
        </w:rPr>
        <w:t xml:space="preserve">Марафона, осуществляются за счет республиканского бюджета, командирование (питание, проживание, транспортные расходы) сопровождающих команду и транспортные расходы студентов до места проведения мероприятия и обратно несут командирующие организации. </w:t>
      </w:r>
      <w:r w:rsidR="00563689" w:rsidRPr="00313DF6">
        <w:rPr>
          <w:rFonts w:ascii="Times New Roman" w:eastAsia="Calibri" w:hAnsi="Times New Roman" w:cs="Times New Roman"/>
          <w:sz w:val="30"/>
          <w:szCs w:val="30"/>
        </w:rPr>
        <w:t xml:space="preserve">Финансирование </w:t>
      </w:r>
      <w:r w:rsidR="0056373E">
        <w:rPr>
          <w:rFonts w:ascii="Times New Roman" w:eastAsia="Calibri" w:hAnsi="Times New Roman" w:cs="Times New Roman"/>
          <w:sz w:val="30"/>
          <w:szCs w:val="30"/>
        </w:rPr>
        <w:t xml:space="preserve">республиканского </w:t>
      </w:r>
      <w:r w:rsidR="0073705B" w:rsidRPr="00313DF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3689" w:rsidRPr="00313DF6">
        <w:rPr>
          <w:rFonts w:ascii="Times New Roman" w:eastAsia="Calibri" w:hAnsi="Times New Roman" w:cs="Times New Roman"/>
          <w:sz w:val="30"/>
          <w:szCs w:val="30"/>
        </w:rPr>
        <w:t>Марафона осуществляется</w:t>
      </w:r>
      <w:r w:rsidR="0073705B" w:rsidRPr="00313DF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3689" w:rsidRPr="00313DF6">
        <w:rPr>
          <w:rFonts w:ascii="Times New Roman" w:eastAsia="Calibri" w:hAnsi="Times New Roman" w:cs="Times New Roman"/>
          <w:sz w:val="30"/>
          <w:szCs w:val="30"/>
        </w:rPr>
        <w:t xml:space="preserve">за счет средств республиканского бюджета </w:t>
      </w:r>
      <w:r w:rsidR="00563689" w:rsidRPr="00313DF6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пунктом </w:t>
      </w:r>
      <w:r w:rsidR="0060092F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63689" w:rsidRPr="00313DF6">
        <w:rPr>
          <w:rFonts w:ascii="Times New Roman" w:hAnsi="Times New Roman" w:cs="Times New Roman"/>
          <w:color w:val="000000"/>
          <w:sz w:val="30"/>
          <w:szCs w:val="30"/>
        </w:rPr>
        <w:t xml:space="preserve"> Плана мероприятий по реализации подпрограммы 11 «Молодежная политика» на 20</w:t>
      </w:r>
      <w:r w:rsidR="004056C9">
        <w:rPr>
          <w:rFonts w:ascii="Times New Roman" w:hAnsi="Times New Roman" w:cs="Times New Roman"/>
          <w:color w:val="000000"/>
          <w:sz w:val="30"/>
          <w:szCs w:val="30"/>
        </w:rPr>
        <w:t>20</w:t>
      </w:r>
      <w:r w:rsidR="00563689" w:rsidRPr="00313DF6">
        <w:rPr>
          <w:rFonts w:ascii="Times New Roman" w:hAnsi="Times New Roman" w:cs="Times New Roman"/>
          <w:color w:val="000000"/>
          <w:sz w:val="30"/>
          <w:szCs w:val="30"/>
        </w:rPr>
        <w:t xml:space="preserve"> год, утвержденного </w:t>
      </w:r>
      <w:r w:rsidR="0073705B" w:rsidRPr="00313DF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63689" w:rsidRPr="00313DF6">
        <w:rPr>
          <w:rFonts w:ascii="Times New Roman" w:hAnsi="Times New Roman" w:cs="Times New Roman"/>
          <w:color w:val="000000"/>
          <w:sz w:val="30"/>
          <w:szCs w:val="30"/>
        </w:rPr>
        <w:t xml:space="preserve">риказом Министра образования Республики Беларусь </w:t>
      </w:r>
      <w:r w:rsidR="00563689" w:rsidRPr="00F96C0D">
        <w:rPr>
          <w:rFonts w:ascii="Times New Roman" w:hAnsi="Times New Roman" w:cs="Times New Roman"/>
          <w:color w:val="000000"/>
          <w:sz w:val="30"/>
          <w:szCs w:val="30"/>
        </w:rPr>
        <w:t xml:space="preserve">от </w:t>
      </w:r>
      <w:r w:rsidR="004056C9">
        <w:rPr>
          <w:rFonts w:ascii="Times New Roman" w:hAnsi="Times New Roman" w:cs="Times New Roman"/>
          <w:color w:val="000000"/>
          <w:sz w:val="30"/>
          <w:szCs w:val="30"/>
        </w:rPr>
        <w:t>03</w:t>
      </w:r>
      <w:r w:rsidR="00563689" w:rsidRPr="00F96C0D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056C9">
        <w:rPr>
          <w:rFonts w:ascii="Times New Roman" w:hAnsi="Times New Roman" w:cs="Times New Roman"/>
          <w:color w:val="000000"/>
          <w:sz w:val="30"/>
          <w:szCs w:val="30"/>
        </w:rPr>
        <w:t>01</w:t>
      </w:r>
      <w:r w:rsidR="00563689" w:rsidRPr="00F96C0D">
        <w:rPr>
          <w:rFonts w:ascii="Times New Roman" w:hAnsi="Times New Roman" w:cs="Times New Roman"/>
          <w:color w:val="000000"/>
          <w:sz w:val="30"/>
          <w:szCs w:val="30"/>
        </w:rPr>
        <w:t>.20</w:t>
      </w:r>
      <w:r w:rsidR="004056C9">
        <w:rPr>
          <w:rFonts w:ascii="Times New Roman" w:hAnsi="Times New Roman" w:cs="Times New Roman"/>
          <w:color w:val="000000"/>
          <w:sz w:val="30"/>
          <w:szCs w:val="30"/>
        </w:rPr>
        <w:t>20</w:t>
      </w:r>
      <w:r w:rsidR="00563689" w:rsidRPr="00F96C0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3705B" w:rsidRPr="00F96C0D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="00F96C0D" w:rsidRPr="00F96C0D">
        <w:rPr>
          <w:rFonts w:ascii="Times New Roman" w:hAnsi="Times New Roman" w:cs="Times New Roman"/>
          <w:color w:val="000000"/>
          <w:sz w:val="30"/>
          <w:szCs w:val="30"/>
        </w:rPr>
        <w:t xml:space="preserve">. № </w:t>
      </w:r>
      <w:r w:rsidR="004056C9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F96C0D" w:rsidRPr="00F96C0D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7E190E" w:rsidRPr="00313DF6" w:rsidRDefault="00CC0A42" w:rsidP="007C6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22</w:t>
      </w:r>
      <w:r w:rsidR="00BA5C3F">
        <w:rPr>
          <w:rFonts w:ascii="Times New Roman" w:eastAsia="Calibri" w:hAnsi="Times New Roman" w:cs="Times New Roman"/>
          <w:sz w:val="30"/>
          <w:szCs w:val="30"/>
        </w:rPr>
        <w:t>. </w:t>
      </w:r>
      <w:r w:rsidR="007E190E" w:rsidRPr="00313DF6">
        <w:rPr>
          <w:rFonts w:ascii="Times New Roman" w:eastAsia="Calibri" w:hAnsi="Times New Roman" w:cs="Times New Roman"/>
          <w:sz w:val="30"/>
          <w:szCs w:val="30"/>
        </w:rPr>
        <w:t xml:space="preserve">Для организации и проведения </w:t>
      </w:r>
      <w:r w:rsidR="00563689" w:rsidRPr="00313DF6">
        <w:rPr>
          <w:rFonts w:ascii="Times New Roman" w:eastAsia="Calibri" w:hAnsi="Times New Roman" w:cs="Times New Roman"/>
          <w:sz w:val="30"/>
          <w:szCs w:val="30"/>
        </w:rPr>
        <w:t>Марафона</w:t>
      </w:r>
      <w:r w:rsidR="007E190E" w:rsidRPr="00313DF6">
        <w:rPr>
          <w:rFonts w:ascii="Times New Roman" w:eastAsia="Calibri" w:hAnsi="Times New Roman" w:cs="Times New Roman"/>
          <w:sz w:val="30"/>
          <w:szCs w:val="30"/>
        </w:rPr>
        <w:t xml:space="preserve"> могут быть использованы средства заинтересованных организаций, а также</w:t>
      </w:r>
      <w:r w:rsidR="009166D2">
        <w:rPr>
          <w:rFonts w:ascii="Times New Roman" w:eastAsia="Calibri" w:hAnsi="Times New Roman" w:cs="Times New Roman"/>
          <w:sz w:val="30"/>
          <w:szCs w:val="30"/>
        </w:rPr>
        <w:t xml:space="preserve"> средства</w:t>
      </w:r>
      <w:r w:rsidR="007E190E" w:rsidRPr="00313DF6">
        <w:rPr>
          <w:rFonts w:ascii="Times New Roman" w:eastAsia="Calibri" w:hAnsi="Times New Roman" w:cs="Times New Roman"/>
          <w:sz w:val="30"/>
          <w:szCs w:val="30"/>
        </w:rPr>
        <w:t xml:space="preserve"> из иных источников, не запрещенных законодательством Республики Беларусь.</w:t>
      </w:r>
    </w:p>
    <w:p w:rsidR="004403CB" w:rsidRPr="004403CB" w:rsidRDefault="004403CB" w:rsidP="004403C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03CB">
        <w:rPr>
          <w:rFonts w:ascii="Times New Roman" w:hAnsi="Times New Roman" w:cs="Times New Roman"/>
          <w:sz w:val="30"/>
          <w:szCs w:val="30"/>
        </w:rPr>
        <w:t>23.</w:t>
      </w:r>
      <w:r w:rsidRPr="004403CB">
        <w:t xml:space="preserve"> </w:t>
      </w:r>
      <w:r w:rsidRPr="004403CB">
        <w:rPr>
          <w:rFonts w:ascii="Times New Roman" w:hAnsi="Times New Roman" w:cs="Times New Roman"/>
          <w:sz w:val="30"/>
          <w:szCs w:val="30"/>
        </w:rPr>
        <w:t>Дополнительную информацию можно получить в управлении воспитательной работы с молод</w:t>
      </w:r>
      <w:r w:rsidR="00F45EA7">
        <w:rPr>
          <w:rFonts w:ascii="Times New Roman" w:hAnsi="Times New Roman" w:cs="Times New Roman"/>
          <w:sz w:val="30"/>
          <w:szCs w:val="30"/>
        </w:rPr>
        <w:t>е</w:t>
      </w:r>
      <w:r w:rsidRPr="004403CB">
        <w:rPr>
          <w:rFonts w:ascii="Times New Roman" w:hAnsi="Times New Roman" w:cs="Times New Roman"/>
          <w:sz w:val="30"/>
          <w:szCs w:val="30"/>
        </w:rPr>
        <w:t>жью учреждения образования «Гродненский государственный унив</w:t>
      </w:r>
      <w:r w:rsidR="00F45EA7">
        <w:rPr>
          <w:rFonts w:ascii="Times New Roman" w:hAnsi="Times New Roman" w:cs="Times New Roman"/>
          <w:sz w:val="30"/>
          <w:szCs w:val="30"/>
        </w:rPr>
        <w:t>ерситет имени Янки Купалы» (ул.</w:t>
      </w:r>
      <w:r w:rsidR="00F45EA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403CB">
        <w:rPr>
          <w:rFonts w:ascii="Times New Roman" w:hAnsi="Times New Roman" w:cs="Times New Roman"/>
          <w:sz w:val="30"/>
          <w:szCs w:val="30"/>
        </w:rPr>
        <w:t xml:space="preserve">Ожешко, 22, </w:t>
      </w:r>
      <w:proofErr w:type="spellStart"/>
      <w:r w:rsidRPr="004403C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4403CB">
        <w:rPr>
          <w:rFonts w:ascii="Times New Roman" w:hAnsi="Times New Roman" w:cs="Times New Roman"/>
          <w:sz w:val="30"/>
          <w:szCs w:val="30"/>
        </w:rPr>
        <w:t>. 308, тел.: 8 152 74 43 87, e-</w:t>
      </w:r>
      <w:proofErr w:type="spellStart"/>
      <w:r w:rsidRPr="004403C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4403CB">
        <w:rPr>
          <w:rFonts w:ascii="Times New Roman" w:hAnsi="Times New Roman" w:cs="Times New Roman"/>
          <w:sz w:val="30"/>
          <w:szCs w:val="30"/>
        </w:rPr>
        <w:t xml:space="preserve">: uvr@grsu.by). </w:t>
      </w:r>
    </w:p>
    <w:p w:rsidR="004403CB" w:rsidRDefault="004403CB" w:rsidP="004403CB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03CB">
        <w:rPr>
          <w:rFonts w:ascii="Times New Roman" w:hAnsi="Times New Roman" w:cs="Times New Roman"/>
          <w:sz w:val="30"/>
          <w:szCs w:val="30"/>
        </w:rPr>
        <w:t xml:space="preserve">Контактное лицо – Островская Инна Вячеславовна, начальник отдела поддержки и реализации молодежных проектов и инициатив </w:t>
      </w:r>
      <w:proofErr w:type="spellStart"/>
      <w:r w:rsidRPr="004403CB">
        <w:rPr>
          <w:rFonts w:ascii="Times New Roman" w:hAnsi="Times New Roman" w:cs="Times New Roman"/>
          <w:sz w:val="30"/>
          <w:szCs w:val="30"/>
        </w:rPr>
        <w:t>УВРсМ</w:t>
      </w:r>
      <w:proofErr w:type="spellEnd"/>
      <w:r w:rsidRPr="004403CB">
        <w:rPr>
          <w:rFonts w:ascii="Times New Roman" w:hAnsi="Times New Roman" w:cs="Times New Roman"/>
          <w:sz w:val="30"/>
          <w:szCs w:val="30"/>
        </w:rPr>
        <w:t>.</w:t>
      </w:r>
    </w:p>
    <w:p w:rsidR="004403CB" w:rsidRPr="004403CB" w:rsidRDefault="004403CB" w:rsidP="004403C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4403CB" w:rsidRPr="004403CB" w:rsidSect="002F0C1E">
          <w:footerReference w:type="default" r:id="rId9"/>
          <w:pgSz w:w="11906" w:h="16838"/>
          <w:pgMar w:top="1135" w:right="850" w:bottom="567" w:left="1701" w:header="0" w:footer="0" w:gutter="0"/>
          <w:cols w:space="708"/>
          <w:docGrid w:linePitch="360"/>
        </w:sectPr>
      </w:pPr>
    </w:p>
    <w:p w:rsidR="00D62E1A" w:rsidRDefault="00D62E1A" w:rsidP="00D62E1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2E1A" w:rsidRDefault="00D62E1A" w:rsidP="00D62E1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2E1A" w:rsidRDefault="00D62E1A" w:rsidP="00D62E1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2E1A" w:rsidRPr="00FA58A6" w:rsidRDefault="00D62E1A" w:rsidP="00D62E1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:rsidR="00D62E1A" w:rsidRPr="00FA58A6" w:rsidRDefault="00D62E1A" w:rsidP="00D62E1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hAnsi="Times New Roman" w:cs="Times New Roman"/>
          <w:sz w:val="30"/>
          <w:szCs w:val="30"/>
        </w:rPr>
        <w:t>к Положению о порядке проведения Республиканского гражданско-патриотического марафона «Вместе – за сильную и процветающую Беларусь!»</w:t>
      </w:r>
    </w:p>
    <w:p w:rsidR="00D62E1A" w:rsidRPr="00FA58A6" w:rsidRDefault="00D62E1A" w:rsidP="00D62E1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D62E1A" w:rsidRPr="00FA58A6" w:rsidRDefault="00D62E1A" w:rsidP="00D6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ЗАЯВКА</w:t>
      </w:r>
    </w:p>
    <w:p w:rsidR="00D62E1A" w:rsidRPr="00FA58A6" w:rsidRDefault="00D62E1A" w:rsidP="00D62E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58A6">
        <w:rPr>
          <w:rFonts w:ascii="Times New Roman" w:eastAsia="Calibri" w:hAnsi="Times New Roman" w:cs="Times New Roman"/>
          <w:sz w:val="30"/>
          <w:szCs w:val="30"/>
        </w:rPr>
        <w:t xml:space="preserve">на участие в </w:t>
      </w:r>
      <w:r w:rsidRPr="00FA58A6">
        <w:rPr>
          <w:rFonts w:ascii="Times New Roman" w:hAnsi="Times New Roman" w:cs="Times New Roman"/>
          <w:sz w:val="30"/>
          <w:szCs w:val="30"/>
        </w:rPr>
        <w:t>Республиканском гражданско-патриотическом марафоне «Вместе – за сильную и процветающую Беларусь!»</w:t>
      </w:r>
    </w:p>
    <w:p w:rsidR="00D62E1A" w:rsidRPr="00FA58A6" w:rsidRDefault="00D62E1A" w:rsidP="00D62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2E1A" w:rsidRPr="00FA58A6" w:rsidRDefault="00D62E1A" w:rsidP="00D62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2E1A" w:rsidRPr="00FA58A6" w:rsidRDefault="00D62E1A" w:rsidP="00D62E1A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учреждения образования________________________________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:rsidR="00D62E1A" w:rsidRPr="006D358F" w:rsidRDefault="00D62E1A" w:rsidP="00D62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62E1A" w:rsidRPr="006D358F" w:rsidRDefault="00D62E1A" w:rsidP="00D62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519"/>
        <w:gridCol w:w="1698"/>
        <w:gridCol w:w="1360"/>
        <w:gridCol w:w="1748"/>
        <w:gridCol w:w="1282"/>
        <w:gridCol w:w="1397"/>
      </w:tblGrid>
      <w:tr w:rsidR="00D62E1A" w:rsidRPr="006D358F" w:rsidTr="00954F8A">
        <w:trPr>
          <w:cantSplit/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1A" w:rsidRPr="00FA58A6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2E1A" w:rsidRPr="00FA58A6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1A" w:rsidRPr="00FA58A6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FA58A6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Факультет, кур</w:t>
            </w:r>
            <w:r w:rsidR="007B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(должность для руководителя</w:t>
            </w: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FA58A6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E1A" w:rsidRPr="00FA58A6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FA58A6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паспорта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FA58A6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D62E1A" w:rsidRPr="006D358F" w:rsidTr="00954F8A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490FAC" w:rsidP="00B2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команды</w:t>
            </w:r>
          </w:p>
        </w:tc>
      </w:tr>
      <w:tr w:rsidR="00D62E1A" w:rsidRPr="006D358F" w:rsidTr="00954F8A">
        <w:trPr>
          <w:cantSplit/>
          <w:trHeight w:val="242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E1A" w:rsidRPr="006D358F" w:rsidTr="00954F8A">
        <w:trPr>
          <w:cantSplit/>
          <w:trHeight w:val="3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E1A" w:rsidRPr="006D358F" w:rsidTr="00954F8A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B2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D62E1A" w:rsidRPr="006D358F" w:rsidTr="00954F8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E1A" w:rsidRPr="006D358F" w:rsidTr="00954F8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E1A" w:rsidRPr="006D358F" w:rsidTr="00954F8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E1A" w:rsidRPr="006D358F" w:rsidTr="00954F8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E1A" w:rsidRPr="006D358F" w:rsidTr="00954F8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E1A" w:rsidRPr="006D358F" w:rsidTr="00954F8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E1A" w:rsidRPr="006D358F" w:rsidTr="00954F8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1A" w:rsidRPr="006D358F" w:rsidRDefault="00D62E1A" w:rsidP="0095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2E1A" w:rsidRDefault="00D62E1A" w:rsidP="00D62E1A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1A" w:rsidRPr="00FA58A6" w:rsidRDefault="00D62E1A" w:rsidP="00D62E1A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Контактный номер телефона руководит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еля команды _______________</w:t>
      </w:r>
    </w:p>
    <w:p w:rsidR="00D62E1A" w:rsidRPr="00FA58A6" w:rsidRDefault="00D62E1A" w:rsidP="00D62E1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D62E1A" w:rsidRPr="00FA58A6" w:rsidRDefault="00D62E1A" w:rsidP="00D62E1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D62E1A" w:rsidRPr="00FA58A6" w:rsidRDefault="00D62E1A" w:rsidP="00D62E1A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</w:t>
      </w:r>
    </w:p>
    <w:p w:rsidR="00D62E1A" w:rsidRPr="00FA58A6" w:rsidRDefault="00D62E1A" w:rsidP="00D62E1A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Подпись</w:t>
      </w:r>
    </w:p>
    <w:p w:rsidR="00D62E1A" w:rsidRPr="00FA58A6" w:rsidRDefault="00D62E1A" w:rsidP="00D62E1A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1471" w:rsidRPr="00FA58A6" w:rsidRDefault="00D62E1A" w:rsidP="00D62E1A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Дата                                  </w:t>
      </w:r>
      <w:r w:rsidR="001F1471"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1F1471" w:rsidRDefault="001F1471" w:rsidP="00656AC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471" w:rsidSect="0042332F">
          <w:pgSz w:w="11906" w:h="16838"/>
          <w:pgMar w:top="851" w:right="850" w:bottom="567" w:left="1701" w:header="0" w:footer="0" w:gutter="0"/>
          <w:cols w:space="708"/>
          <w:docGrid w:linePitch="360"/>
        </w:sectPr>
      </w:pP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1F1471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к Положению о проведении гражданско-патриотического </w:t>
      </w:r>
      <w:r w:rsidR="00FB5CF7" w:rsidRPr="00FB5CF7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Pr="00A42AE5">
        <w:rPr>
          <w:rFonts w:ascii="Times New Roman" w:hAnsi="Times New Roman" w:cs="Times New Roman"/>
          <w:sz w:val="30"/>
          <w:szCs w:val="30"/>
        </w:rPr>
        <w:t>марафона «Вместе – за сильную и процветающую Беларусь!»</w:t>
      </w:r>
    </w:p>
    <w:p w:rsidR="00656AC9" w:rsidRPr="00A42AE5" w:rsidRDefault="00656AC9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F0637" w:rsidRDefault="007F0637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Требования </w:t>
      </w:r>
    </w:p>
    <w:p w:rsidR="007F0637" w:rsidRDefault="007F0637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 проведению мероприятий </w:t>
      </w:r>
      <w:proofErr w:type="gramStart"/>
      <w:r w:rsidR="003F12D1">
        <w:rPr>
          <w:rFonts w:ascii="Times New Roman" w:eastAsia="Calibri" w:hAnsi="Times New Roman" w:cs="Times New Roman"/>
          <w:sz w:val="30"/>
          <w:szCs w:val="30"/>
        </w:rPr>
        <w:t>Р</w:t>
      </w:r>
      <w:r>
        <w:rPr>
          <w:rFonts w:ascii="Times New Roman" w:eastAsia="Calibri" w:hAnsi="Times New Roman" w:cs="Times New Roman"/>
          <w:sz w:val="30"/>
          <w:szCs w:val="30"/>
        </w:rPr>
        <w:t>еспубликанского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56AC9" w:rsidRPr="00A42AE5" w:rsidRDefault="007F0637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Марафона </w:t>
      </w:r>
      <w:r w:rsidR="0091140A" w:rsidRPr="00FA58A6">
        <w:rPr>
          <w:rFonts w:ascii="Times New Roman" w:hAnsi="Times New Roman" w:cs="Times New Roman"/>
          <w:sz w:val="30"/>
          <w:szCs w:val="30"/>
        </w:rPr>
        <w:t>«Вместе – за сильную и процветающую Беларусь!»</w:t>
      </w:r>
    </w:p>
    <w:p w:rsidR="00656AC9" w:rsidRPr="00A42AE5" w:rsidRDefault="00656AC9" w:rsidP="00656AC9">
      <w:pPr>
        <w:tabs>
          <w:tab w:val="left" w:pos="1134"/>
          <w:tab w:val="left" w:pos="155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56AC9" w:rsidRPr="007F0637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7F0637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«Молодежь. Инициатива. Будущее»</w:t>
      </w:r>
    </w:p>
    <w:p w:rsidR="005F2BB9" w:rsidRDefault="00657079" w:rsidP="00C11E6C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онкурс «Творческая презентация </w:t>
      </w:r>
    </w:p>
    <w:p w:rsidR="00657079" w:rsidRDefault="00C11E6C" w:rsidP="00C11E6C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b/>
          <w:sz w:val="30"/>
          <w:szCs w:val="30"/>
        </w:rPr>
        <w:t>учреждения образования</w:t>
      </w:r>
      <w:r w:rsidR="00657079" w:rsidRPr="00A42AE5">
        <w:rPr>
          <w:rFonts w:ascii="Times New Roman" w:hAnsi="Times New Roman" w:cs="Times New Roman"/>
          <w:b/>
          <w:sz w:val="30"/>
          <w:szCs w:val="30"/>
        </w:rPr>
        <w:t>»</w:t>
      </w:r>
    </w:p>
    <w:p w:rsidR="00A42AE5" w:rsidRPr="00A42AE5" w:rsidRDefault="00A42AE5" w:rsidP="00C11E6C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30"/>
          <w:szCs w:val="30"/>
        </w:rPr>
      </w:pPr>
    </w:p>
    <w:p w:rsidR="00657079" w:rsidRPr="00A42AE5" w:rsidRDefault="00CB0476" w:rsidP="0065707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 команда учреждения образования</w:t>
      </w:r>
      <w:r w:rsidR="00370A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57079" w:rsidRDefault="00657079" w:rsidP="006570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  <w:u w:val="single"/>
        </w:rPr>
        <w:t>Условия проведения:</w:t>
      </w:r>
      <w:r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="00B20536" w:rsidRPr="00B20536">
        <w:rPr>
          <w:rFonts w:ascii="Times New Roman" w:hAnsi="Times New Roman" w:cs="Times New Roman"/>
          <w:sz w:val="30"/>
          <w:szCs w:val="30"/>
        </w:rPr>
        <w:t xml:space="preserve">команды </w:t>
      </w:r>
      <w:r w:rsidR="00F6721E" w:rsidRPr="00616817">
        <w:rPr>
          <w:rFonts w:ascii="Times New Roman" w:hAnsi="Times New Roman" w:cs="Times New Roman"/>
          <w:sz w:val="30"/>
          <w:szCs w:val="30"/>
        </w:rPr>
        <w:t xml:space="preserve">предоставляют </w:t>
      </w:r>
      <w:r w:rsidR="00B20536" w:rsidRPr="00616817">
        <w:rPr>
          <w:rFonts w:ascii="Times New Roman" w:hAnsi="Times New Roman" w:cs="Times New Roman"/>
          <w:sz w:val="30"/>
          <w:szCs w:val="30"/>
        </w:rPr>
        <w:t>видеоролик</w:t>
      </w:r>
      <w:r w:rsidR="00F6721E">
        <w:rPr>
          <w:rFonts w:ascii="Times New Roman" w:hAnsi="Times New Roman" w:cs="Times New Roman"/>
          <w:color w:val="000000"/>
          <w:sz w:val="30"/>
          <w:szCs w:val="30"/>
        </w:rPr>
        <w:t>, на котором</w:t>
      </w:r>
      <w:r w:rsidR="00F6721E" w:rsidRPr="00B20536"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 xml:space="preserve"> презентуют свое учреждение в свободной форме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с использованием любых жанров (вокальных, театральных, хореографических и др.)</w:t>
      </w:r>
      <w:r w:rsidRPr="00A42AE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6721E" w:rsidRPr="00A42AE5" w:rsidRDefault="00F6721E" w:rsidP="006570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7251">
        <w:rPr>
          <w:rFonts w:ascii="Times New Roman" w:hAnsi="Times New Roman" w:cs="Times New Roman"/>
          <w:sz w:val="30"/>
          <w:szCs w:val="30"/>
          <w:u w:val="single"/>
        </w:rPr>
        <w:t>Сроки предоставления видеороликов:</w:t>
      </w:r>
      <w:r w:rsidR="006F3531" w:rsidRPr="00AF7251">
        <w:rPr>
          <w:rFonts w:ascii="Times New Roman" w:hAnsi="Times New Roman" w:cs="Times New Roman"/>
          <w:sz w:val="30"/>
          <w:szCs w:val="30"/>
        </w:rPr>
        <w:t xml:space="preserve"> </w:t>
      </w:r>
      <w:r w:rsidR="00A551F0">
        <w:rPr>
          <w:rFonts w:ascii="Times New Roman" w:hAnsi="Times New Roman" w:cs="Times New Roman"/>
          <w:b/>
          <w:sz w:val="30"/>
          <w:szCs w:val="30"/>
        </w:rPr>
        <w:t>до 17.00 часов 2</w:t>
      </w:r>
      <w:r w:rsidR="006F3531" w:rsidRPr="00AF7251">
        <w:rPr>
          <w:rFonts w:ascii="Times New Roman" w:hAnsi="Times New Roman" w:cs="Times New Roman"/>
          <w:b/>
          <w:sz w:val="30"/>
          <w:szCs w:val="30"/>
        </w:rPr>
        <w:t>6 окт</w:t>
      </w:r>
      <w:r w:rsidR="00AC081B">
        <w:rPr>
          <w:rFonts w:ascii="Times New Roman" w:hAnsi="Times New Roman" w:cs="Times New Roman"/>
          <w:b/>
          <w:sz w:val="30"/>
          <w:szCs w:val="30"/>
        </w:rPr>
        <w:t>ября 2020</w:t>
      </w:r>
      <w:r w:rsidR="00AC081B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AF7251">
        <w:rPr>
          <w:rFonts w:ascii="Times New Roman" w:hAnsi="Times New Roman" w:cs="Times New Roman"/>
          <w:b/>
          <w:sz w:val="30"/>
          <w:szCs w:val="30"/>
        </w:rPr>
        <w:t>года.</w:t>
      </w:r>
    </w:p>
    <w:p w:rsidR="00F6721E" w:rsidRPr="005411E7" w:rsidRDefault="00F6721E" w:rsidP="005411E7">
      <w:pPr>
        <w:pStyle w:val="ae"/>
        <w:rPr>
          <w:szCs w:val="30"/>
          <w:u w:val="single"/>
        </w:rPr>
      </w:pPr>
      <w:r w:rsidRPr="005411E7">
        <w:rPr>
          <w:szCs w:val="30"/>
          <w:u w:val="single"/>
        </w:rPr>
        <w:t>Требования к видеоролику:</w:t>
      </w:r>
    </w:p>
    <w:p w:rsidR="00F6721E" w:rsidRPr="00A42AE5" w:rsidRDefault="00F6721E" w:rsidP="00184A05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формат видеоролика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A42AE5">
        <w:rPr>
          <w:rFonts w:ascii="Times New Roman" w:hAnsi="Times New Roman" w:cs="Times New Roman"/>
          <w:sz w:val="30"/>
          <w:szCs w:val="30"/>
          <w:lang w:val="en-US"/>
        </w:rPr>
        <w:t>mp</w:t>
      </w:r>
      <w:proofErr w:type="spellEnd"/>
      <w:r w:rsidRPr="00A42AE5">
        <w:rPr>
          <w:rFonts w:ascii="Times New Roman" w:hAnsi="Times New Roman" w:cs="Times New Roman"/>
          <w:sz w:val="30"/>
          <w:szCs w:val="30"/>
        </w:rPr>
        <w:t>4;</w:t>
      </w:r>
    </w:p>
    <w:p w:rsidR="00184A05" w:rsidRPr="00184A05" w:rsidRDefault="00184A05" w:rsidP="00184A05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конкурсные видеоро</w:t>
      </w:r>
      <w:r w:rsidR="00370A87">
        <w:rPr>
          <w:rFonts w:ascii="Times New Roman" w:hAnsi="Times New Roman" w:cs="Times New Roman"/>
          <w:sz w:val="30"/>
          <w:szCs w:val="30"/>
        </w:rPr>
        <w:t>лики направляются</w:t>
      </w:r>
      <w:r>
        <w:rPr>
          <w:rFonts w:ascii="Times New Roman" w:hAnsi="Times New Roman" w:cs="Times New Roman"/>
          <w:sz w:val="30"/>
          <w:szCs w:val="30"/>
        </w:rPr>
        <w:t xml:space="preserve"> на электронную почту </w:t>
      </w:r>
      <w:hyperlink r:id="rId10" w:history="1"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uvr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@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grsu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.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by</w:t>
        </w:r>
      </w:hyperlink>
      <w:r w:rsidRPr="00AC081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отметкой </w:t>
      </w:r>
      <w:r w:rsidRPr="00184A05">
        <w:rPr>
          <w:rFonts w:ascii="Times New Roman" w:hAnsi="Times New Roman" w:cs="Times New Roman"/>
          <w:sz w:val="30"/>
          <w:szCs w:val="30"/>
        </w:rPr>
        <w:t>«Творческая презентация учреждения образования»</w:t>
      </w:r>
      <w:r>
        <w:rPr>
          <w:rFonts w:ascii="Times New Roman" w:hAnsi="Times New Roman" w:cs="Times New Roman"/>
          <w:sz w:val="30"/>
          <w:szCs w:val="30"/>
        </w:rPr>
        <w:t xml:space="preserve"> (указать наименование учреждения)</w:t>
      </w:r>
      <w:r w:rsidRPr="00184A05">
        <w:rPr>
          <w:rFonts w:ascii="Times New Roman" w:hAnsi="Times New Roman" w:cs="Times New Roman"/>
          <w:sz w:val="30"/>
          <w:szCs w:val="30"/>
        </w:rPr>
        <w:t>;</w:t>
      </w:r>
    </w:p>
    <w:p w:rsidR="00F6721E" w:rsidRPr="00A42AE5" w:rsidRDefault="00F6721E" w:rsidP="00184A05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продолжительность видеоролика – не более </w:t>
      </w:r>
      <w:r w:rsidR="00184A05">
        <w:rPr>
          <w:rFonts w:ascii="Times New Roman" w:hAnsi="Times New Roman" w:cs="Times New Roman"/>
          <w:sz w:val="30"/>
          <w:szCs w:val="30"/>
        </w:rPr>
        <w:t>5</w:t>
      </w:r>
      <w:r w:rsidRPr="00A42AE5">
        <w:rPr>
          <w:rFonts w:ascii="Times New Roman" w:hAnsi="Times New Roman" w:cs="Times New Roman"/>
          <w:sz w:val="30"/>
          <w:szCs w:val="30"/>
        </w:rPr>
        <w:t xml:space="preserve"> минут;</w:t>
      </w:r>
    </w:p>
    <w:p w:rsidR="00F6721E" w:rsidRPr="00A42AE5" w:rsidRDefault="00F6721E" w:rsidP="00184A05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использование при монтаже и съёмке видеоролика специальных программ и инструментов – на усмотрение участник</w:t>
      </w:r>
      <w:r w:rsidR="00184A05">
        <w:rPr>
          <w:rFonts w:ascii="Times New Roman" w:hAnsi="Times New Roman" w:cs="Times New Roman"/>
          <w:sz w:val="30"/>
          <w:szCs w:val="30"/>
        </w:rPr>
        <w:t>ов</w:t>
      </w:r>
      <w:r w:rsidRPr="00A42AE5">
        <w:rPr>
          <w:rFonts w:ascii="Times New Roman" w:hAnsi="Times New Roman" w:cs="Times New Roman"/>
          <w:sz w:val="30"/>
          <w:szCs w:val="30"/>
        </w:rPr>
        <w:t>;</w:t>
      </w:r>
    </w:p>
    <w:p w:rsidR="00F6721E" w:rsidRPr="00A42AE5" w:rsidRDefault="00F6721E" w:rsidP="00184A05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участники сами определяют жанр видеоролика (интервью, ре</w:t>
      </w:r>
      <w:r w:rsidR="00F45EA7">
        <w:rPr>
          <w:rFonts w:ascii="Times New Roman" w:hAnsi="Times New Roman" w:cs="Times New Roman"/>
          <w:sz w:val="30"/>
          <w:szCs w:val="30"/>
        </w:rPr>
        <w:t>портаж, видеоклип и т. д.</w:t>
      </w:r>
      <w:r w:rsidRPr="00A42AE5">
        <w:rPr>
          <w:rFonts w:ascii="Times New Roman" w:hAnsi="Times New Roman" w:cs="Times New Roman"/>
          <w:sz w:val="30"/>
          <w:szCs w:val="30"/>
        </w:rPr>
        <w:t>);</w:t>
      </w:r>
    </w:p>
    <w:p w:rsidR="00F6721E" w:rsidRDefault="00F6721E" w:rsidP="002936EA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содержание видеороликов не должно противоречить законодательству Республики Беларусь и нормам морали.</w:t>
      </w:r>
    </w:p>
    <w:p w:rsidR="002936EA" w:rsidRPr="002936EA" w:rsidRDefault="002936EA" w:rsidP="002936EA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657079" w:rsidRPr="00A42AE5" w:rsidRDefault="00657079" w:rsidP="0065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итогов: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жюри оценивает конкурс по следующим критериям: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художественная и воспитательная ценность выступления;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оригинальность художественного и режиссерского решения;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выразительность воплощения сценарного материала;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музыкальное оформление;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актерское мастерство;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вокальные данные;</w:t>
      </w:r>
    </w:p>
    <w:p w:rsidR="00657079" w:rsidRPr="005D4346" w:rsidRDefault="001D5E9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хореографическая постановка.</w:t>
      </w:r>
    </w:p>
    <w:p w:rsidR="00657079" w:rsidRPr="00A42AE5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AF7251" w:rsidRDefault="00AF7251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AD5354" w:rsidRPr="00F45EA7" w:rsidRDefault="00AD5354" w:rsidP="007C3A92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общих итогов</w:t>
      </w:r>
      <w:r w:rsidR="009166D2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конкурса</w:t>
      </w: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«Молодежь. Инициатива. Будущее»</w:t>
      </w: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.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Командные места определяются по наименьшей сумме командных мест. В случае равенства очков преимущество получает команда, имеющая лучший результат в </w:t>
      </w:r>
      <w:r w:rsidR="007C3A92" w:rsidRPr="00F45E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</w:t>
      </w:r>
      <w:r w:rsidRPr="00F45E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ободном творческом конкурсе.</w:t>
      </w:r>
    </w:p>
    <w:p w:rsidR="00C11E6C" w:rsidRPr="00A42AE5" w:rsidRDefault="00C11E6C" w:rsidP="00656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56AC9" w:rsidRPr="00D24739" w:rsidRDefault="00C11E6C" w:rsidP="00C11E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D24739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«Знатоки родной земли»</w:t>
      </w:r>
    </w:p>
    <w:p w:rsidR="004D4DB3" w:rsidRPr="004D4DB3" w:rsidRDefault="004D4DB3" w:rsidP="00C11E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56AC9" w:rsidRPr="00A42AE5" w:rsidRDefault="00656AC9" w:rsidP="00C11E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Конкурс «Моя родина: история и культура Беларуси»</w:t>
      </w:r>
    </w:p>
    <w:p w:rsidR="004D4DB3" w:rsidRPr="004D4DB3" w:rsidRDefault="004D4DB3" w:rsidP="004D4D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4D4DB3" w:rsidRDefault="004D4DB3" w:rsidP="004D4D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команда – 2 юноши и 2 девушки. </w:t>
      </w:r>
    </w:p>
    <w:p w:rsidR="004D4DB3" w:rsidRDefault="004D4DB3" w:rsidP="004D4DB3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F45EA7">
        <w:rPr>
          <w:rFonts w:ascii="Times New Roman" w:eastAsia="Times New Roman" w:hAnsi="Times New Roman" w:cs="Times New Roman"/>
          <w:sz w:val="30"/>
          <w:szCs w:val="30"/>
        </w:rPr>
        <w:t>д</w:t>
      </w:r>
      <w:r w:rsidR="00CB0476">
        <w:rPr>
          <w:rFonts w:ascii="Times New Roman" w:eastAsia="Times New Roman" w:hAnsi="Times New Roman" w:cs="Times New Roman"/>
          <w:sz w:val="30"/>
          <w:szCs w:val="30"/>
        </w:rPr>
        <w:t>истанционное 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рохождение компьютерного тестирования каждым участником команды на предмет знания истории и культуры Беларуси, развития молодежного движения в Республике Беларусь. Количество вопросов – 100. Время прохождения тестирования – 45 минут. </w:t>
      </w:r>
    </w:p>
    <w:p w:rsidR="004D4DB3" w:rsidRDefault="004D4DB3" w:rsidP="004D4DB3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Сроки проведения конкурса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346AAF">
        <w:rPr>
          <w:rFonts w:ascii="Times New Roman" w:eastAsia="Times New Roman" w:hAnsi="Times New Roman" w:cs="Times New Roman"/>
          <w:b/>
          <w:sz w:val="30"/>
          <w:szCs w:val="30"/>
        </w:rPr>
        <w:t>5 ноября 2020 года, время – с 10.00 часов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D4DB3" w:rsidRDefault="004D4DB3" w:rsidP="004D4DB3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Платформа проведения –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e</w:t>
      </w:r>
      <w:r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test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grsu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eastAsia="Times New Roman" w:hAnsi="Times New Roman" w:cs="Times New Roman"/>
          <w:sz w:val="30"/>
          <w:szCs w:val="30"/>
        </w:rPr>
        <w:t>, вкладка – «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Гражданско-патриотический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марафон-2020».</w:t>
      </w:r>
    </w:p>
    <w:p w:rsidR="004D4DB3" w:rsidRDefault="004D4DB3" w:rsidP="004D4DB3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Алгоритм подключения</w:t>
      </w:r>
      <w:r w:rsidRPr="00F45EA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F45EA7" w:rsidRPr="00F45EA7">
        <w:rPr>
          <w:rFonts w:ascii="Times New Roman" w:eastAsia="Times New Roman" w:hAnsi="Times New Roman" w:cs="Times New Roman"/>
          <w:sz w:val="30"/>
          <w:szCs w:val="30"/>
        </w:rPr>
        <w:t xml:space="preserve">необходимо </w:t>
      </w:r>
      <w:r w:rsidR="00F45EA7">
        <w:rPr>
          <w:rFonts w:ascii="Times New Roman" w:eastAsia="Times New Roman" w:hAnsi="Times New Roman" w:cs="Times New Roman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айти на сайт </w:t>
      </w:r>
      <w:r w:rsidRPr="00346AA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e</w:t>
      </w:r>
      <w:r w:rsidRPr="00346AAF">
        <w:rPr>
          <w:rFonts w:ascii="Times New Roman" w:eastAsia="Times New Roman" w:hAnsi="Times New Roman" w:cs="Times New Roman"/>
          <w:b/>
          <w:sz w:val="30"/>
          <w:szCs w:val="30"/>
        </w:rPr>
        <w:t>-</w:t>
      </w:r>
      <w:r w:rsidRPr="00346AA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test</w:t>
      </w:r>
      <w:r w:rsidRPr="00346AAF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proofErr w:type="spellStart"/>
      <w:r w:rsidRPr="00346AA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grsu</w:t>
      </w:r>
      <w:proofErr w:type="spellEnd"/>
      <w:r w:rsidRPr="00346AAF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346AAF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создать учётную запись, указав фамилию, имя, отчество конкурсанта, действующий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e</w:t>
      </w:r>
      <w:r>
        <w:rPr>
          <w:rFonts w:ascii="Times New Roman" w:eastAsia="Times New Roman" w:hAnsi="Times New Roman" w:cs="Times New Roman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mail</w:t>
      </w:r>
      <w:r>
        <w:rPr>
          <w:rFonts w:ascii="Times New Roman" w:eastAsia="Times New Roman" w:hAnsi="Times New Roman" w:cs="Times New Roman"/>
          <w:sz w:val="30"/>
          <w:szCs w:val="30"/>
        </w:rPr>
        <w:t>, а также заполнив другие поля формы р</w:t>
      </w:r>
      <w:r w:rsidR="00100B41">
        <w:rPr>
          <w:rFonts w:ascii="Times New Roman" w:eastAsia="Times New Roman" w:hAnsi="Times New Roman" w:cs="Times New Roman"/>
          <w:sz w:val="30"/>
          <w:szCs w:val="30"/>
        </w:rPr>
        <w:t>егистрации. Придумать логин и па</w:t>
      </w:r>
      <w:r>
        <w:rPr>
          <w:rFonts w:ascii="Times New Roman" w:eastAsia="Times New Roman" w:hAnsi="Times New Roman" w:cs="Times New Roman"/>
          <w:sz w:val="30"/>
          <w:szCs w:val="30"/>
        </w:rPr>
        <w:t>роль. Запомнить логин и пароль. После завершения регистрации, админист</w:t>
      </w:r>
      <w:r w:rsidR="00346AAF">
        <w:rPr>
          <w:rFonts w:ascii="Times New Roman" w:eastAsia="Times New Roman" w:hAnsi="Times New Roman" w:cs="Times New Roman"/>
          <w:sz w:val="30"/>
          <w:szCs w:val="30"/>
        </w:rPr>
        <w:t>ратор подтверждает регистрацию, после чего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указанную электронную почту придет уведомление о регистрации. </w:t>
      </w:r>
    </w:p>
    <w:p w:rsidR="004D4DB3" w:rsidRPr="004403CB" w:rsidRDefault="004D4DB3" w:rsidP="004D4DB3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Возможность тестирования будет</w:t>
      </w:r>
      <w:r w:rsidR="00346AAF">
        <w:rPr>
          <w:rFonts w:ascii="Times New Roman" w:eastAsia="Times New Roman" w:hAnsi="Times New Roman" w:cs="Times New Roman"/>
          <w:sz w:val="30"/>
          <w:szCs w:val="30"/>
        </w:rPr>
        <w:t xml:space="preserve"> доступна в указанный выше срок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проведения конкурса. Оптимально проходить тест на компьютерах или ноутбуках. Для прохождения теста необходимо использовать только браузеры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Mozilla</w:t>
      </w:r>
      <w:r w:rsidRPr="004D4D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Google</w:t>
      </w:r>
      <w:r w:rsidRPr="004D4D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Chrome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По вопросам регистрации обращаться: </w:t>
      </w:r>
      <w:hyperlink r:id="rId11" w:history="1">
        <w:r w:rsidR="004403CB" w:rsidRPr="003F3CB5">
          <w:rPr>
            <w:rStyle w:val="a6"/>
            <w:rFonts w:ascii="Times New Roman" w:eastAsia="Times New Roman" w:hAnsi="Times New Roman" w:cs="Times New Roman"/>
            <w:sz w:val="30"/>
            <w:szCs w:val="30"/>
            <w:lang w:val="en-US"/>
          </w:rPr>
          <w:t>websupport</w:t>
        </w:r>
        <w:r w:rsidR="004403CB" w:rsidRPr="003F3CB5">
          <w:rPr>
            <w:rStyle w:val="a6"/>
            <w:rFonts w:ascii="Times New Roman" w:eastAsia="Times New Roman" w:hAnsi="Times New Roman" w:cs="Times New Roman"/>
            <w:sz w:val="30"/>
            <w:szCs w:val="30"/>
          </w:rPr>
          <w:t>@</w:t>
        </w:r>
        <w:r w:rsidR="004403CB" w:rsidRPr="003F3CB5">
          <w:rPr>
            <w:rStyle w:val="a6"/>
            <w:rFonts w:ascii="Times New Roman" w:eastAsia="Times New Roman" w:hAnsi="Times New Roman" w:cs="Times New Roman"/>
            <w:sz w:val="30"/>
            <w:szCs w:val="30"/>
            <w:lang w:val="en-US"/>
          </w:rPr>
          <w:t>grsu</w:t>
        </w:r>
        <w:r w:rsidR="004403CB" w:rsidRPr="003F3CB5">
          <w:rPr>
            <w:rStyle w:val="a6"/>
            <w:rFonts w:ascii="Times New Roman" w:eastAsia="Times New Roman" w:hAnsi="Times New Roman" w:cs="Times New Roman"/>
            <w:sz w:val="30"/>
            <w:szCs w:val="30"/>
          </w:rPr>
          <w:t>.</w:t>
        </w:r>
        <w:r w:rsidR="004403CB" w:rsidRPr="003F3CB5">
          <w:rPr>
            <w:rStyle w:val="a6"/>
            <w:rFonts w:ascii="Times New Roman" w:eastAsia="Times New Roman" w:hAnsi="Times New Roman" w:cs="Times New Roman"/>
            <w:sz w:val="30"/>
            <w:szCs w:val="30"/>
            <w:lang w:val="en-US"/>
          </w:rPr>
          <w:t>by</w:t>
        </w:r>
      </w:hyperlink>
      <w:r w:rsidR="004403CB">
        <w:rPr>
          <w:rFonts w:ascii="Times New Roman" w:eastAsia="Times New Roman" w:hAnsi="Times New Roman" w:cs="Times New Roman"/>
          <w:sz w:val="30"/>
          <w:szCs w:val="30"/>
        </w:rPr>
        <w:t xml:space="preserve"> .</w:t>
      </w:r>
    </w:p>
    <w:p w:rsidR="00D24739" w:rsidRPr="00100B41" w:rsidRDefault="004D4DB3" w:rsidP="00100B41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F45EA7">
        <w:rPr>
          <w:rFonts w:ascii="Times New Roman" w:eastAsia="Times New Roman" w:hAnsi="Times New Roman" w:cs="Times New Roman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sz w:val="30"/>
          <w:szCs w:val="30"/>
        </w:rPr>
        <w:t>ичное первенство определяется по суммарному количеству баллов, набранных при ответе на вопросы. В случае равенства баллов может быть несколько победителей в личном зачете. Командное место определяется по сумме баллов, набранных всеми участниками команды.</w:t>
      </w:r>
    </w:p>
    <w:p w:rsidR="00D24739" w:rsidRDefault="00D24739" w:rsidP="00C11E6C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56AC9" w:rsidRDefault="00656AC9" w:rsidP="00C11E6C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К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онкурс </w:t>
      </w:r>
      <w:proofErr w:type="spellStart"/>
      <w:r w:rsidRPr="00A42AE5">
        <w:rPr>
          <w:rFonts w:ascii="Times New Roman" w:hAnsi="Times New Roman" w:cs="Times New Roman"/>
          <w:b/>
          <w:sz w:val="30"/>
          <w:szCs w:val="30"/>
        </w:rPr>
        <w:t>видеоэссе</w:t>
      </w:r>
      <w:proofErr w:type="spellEnd"/>
      <w:r w:rsidRPr="00A42A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«Мы – наследники Победы»</w:t>
      </w:r>
    </w:p>
    <w:p w:rsidR="00EB3C1A" w:rsidRPr="00EB3C1A" w:rsidRDefault="00EB3C1A" w:rsidP="00C11E6C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команда </w:t>
      </w:r>
      <w:r w:rsidR="00C11E6C" w:rsidRPr="00A42AE5">
        <w:rPr>
          <w:rFonts w:ascii="Times New Roman" w:eastAsia="Times New Roman" w:hAnsi="Times New Roman" w:cs="Times New Roman"/>
          <w:sz w:val="30"/>
          <w:szCs w:val="30"/>
        </w:rPr>
        <w:t>учреждения образования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6AC9" w:rsidRPr="00050124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оманды предоставляют </w:t>
      </w:r>
      <w:r w:rsidR="00AC081B" w:rsidRPr="00AC081B">
        <w:rPr>
          <w:rFonts w:ascii="Times New Roman" w:eastAsia="Times New Roman" w:hAnsi="Times New Roman" w:cs="Times New Roman"/>
          <w:sz w:val="30"/>
          <w:szCs w:val="30"/>
        </w:rPr>
        <w:t xml:space="preserve">на электронную почту </w:t>
      </w:r>
      <w:r w:rsidR="00AC081B" w:rsidRPr="00050124">
        <w:rPr>
          <w:rFonts w:ascii="Times New Roman" w:eastAsia="Times New Roman" w:hAnsi="Times New Roman" w:cs="Times New Roman"/>
          <w:b/>
          <w:sz w:val="30"/>
          <w:szCs w:val="30"/>
        </w:rPr>
        <w:t>uvr@grsu.by</w:t>
      </w:r>
      <w:r w:rsidR="00AC081B" w:rsidRPr="00A42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видеоролик, посвященный ветеран</w:t>
      </w:r>
      <w:r w:rsidR="009166D2">
        <w:rPr>
          <w:rFonts w:ascii="Times New Roman" w:eastAsia="Times New Roman" w:hAnsi="Times New Roman" w:cs="Times New Roman"/>
          <w:sz w:val="30"/>
          <w:szCs w:val="30"/>
        </w:rPr>
        <w:t>у (ветеранам)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Великой </w:t>
      </w:r>
      <w:r w:rsidR="00D24739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течественной войн</w:t>
      </w:r>
      <w:r w:rsidR="00D24739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F4A3F" w:rsidRPr="001F4A3F" w:rsidRDefault="001F4A3F" w:rsidP="001F4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75EED">
        <w:rPr>
          <w:rFonts w:ascii="Times New Roman" w:hAnsi="Times New Roman" w:cs="Times New Roman"/>
          <w:color w:val="000000"/>
          <w:sz w:val="30"/>
          <w:szCs w:val="30"/>
          <w:u w:val="single"/>
        </w:rPr>
        <w:lastRenderedPageBreak/>
        <w:t>Сроки предоставления видеороликов</w:t>
      </w:r>
      <w:r w:rsidRPr="00B75EED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D528EC" w:rsidRPr="00B75EE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504A6">
        <w:rPr>
          <w:rFonts w:ascii="Times New Roman" w:hAnsi="Times New Roman" w:cs="Times New Roman"/>
          <w:b/>
          <w:color w:val="000000"/>
          <w:sz w:val="30"/>
          <w:szCs w:val="30"/>
        </w:rPr>
        <w:t>до 17.00 часов 2 ноя</w:t>
      </w:r>
      <w:r w:rsidR="00AC081B">
        <w:rPr>
          <w:rFonts w:ascii="Times New Roman" w:hAnsi="Times New Roman" w:cs="Times New Roman"/>
          <w:b/>
          <w:color w:val="000000"/>
          <w:sz w:val="30"/>
          <w:szCs w:val="30"/>
        </w:rPr>
        <w:t>бря 2020</w:t>
      </w:r>
      <w:r w:rsidR="00AC081B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 </w:t>
      </w:r>
      <w:r w:rsidRPr="00B75EED">
        <w:rPr>
          <w:rFonts w:ascii="Times New Roman" w:hAnsi="Times New Roman" w:cs="Times New Roman"/>
          <w:b/>
          <w:color w:val="000000"/>
          <w:sz w:val="30"/>
          <w:szCs w:val="30"/>
        </w:rPr>
        <w:t>года</w:t>
      </w:r>
      <w:r w:rsidRPr="00B75EED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C11E6C" w:rsidRPr="001F4A3F" w:rsidRDefault="00C11E6C" w:rsidP="001F4A3F">
      <w:pPr>
        <w:pStyle w:val="ae"/>
        <w:rPr>
          <w:szCs w:val="30"/>
          <w:u w:val="single"/>
        </w:rPr>
      </w:pPr>
      <w:r w:rsidRPr="001F4A3F">
        <w:rPr>
          <w:szCs w:val="30"/>
          <w:u w:val="single"/>
        </w:rPr>
        <w:t>Требования к видеоролику:</w:t>
      </w:r>
    </w:p>
    <w:p w:rsidR="00C11E6C" w:rsidRPr="00A42AE5" w:rsidRDefault="00C11E6C" w:rsidP="00F45EA7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конкурсные видеоролики;</w:t>
      </w:r>
    </w:p>
    <w:p w:rsidR="00C11E6C" w:rsidRPr="00A42AE5" w:rsidRDefault="00C11E6C" w:rsidP="00F45EA7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формат видеоролика</w:t>
      </w:r>
      <w:r w:rsidR="009166D2"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A42AE5">
        <w:rPr>
          <w:rFonts w:ascii="Times New Roman" w:hAnsi="Times New Roman" w:cs="Times New Roman"/>
          <w:sz w:val="30"/>
          <w:szCs w:val="30"/>
          <w:lang w:val="en-US"/>
        </w:rPr>
        <w:t>mp</w:t>
      </w:r>
      <w:proofErr w:type="spellEnd"/>
      <w:r w:rsidRPr="00A42AE5">
        <w:rPr>
          <w:rFonts w:ascii="Times New Roman" w:hAnsi="Times New Roman" w:cs="Times New Roman"/>
          <w:sz w:val="30"/>
          <w:szCs w:val="30"/>
        </w:rPr>
        <w:t>4;</w:t>
      </w:r>
    </w:p>
    <w:p w:rsidR="00C11E6C" w:rsidRPr="00A42AE5" w:rsidRDefault="00C11E6C" w:rsidP="00F45EA7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максимальная продолжительность видеоролика – не более 3 минут;</w:t>
      </w:r>
    </w:p>
    <w:p w:rsidR="00C11E6C" w:rsidRPr="00A42AE5" w:rsidRDefault="00C11E6C" w:rsidP="00F45EA7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C11E6C" w:rsidRPr="00A42AE5" w:rsidRDefault="00C11E6C" w:rsidP="00F45EA7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участники сами определяют жанр видеоролика (интервью, ре</w:t>
      </w:r>
      <w:r w:rsidR="00F45EA7">
        <w:rPr>
          <w:rFonts w:ascii="Times New Roman" w:hAnsi="Times New Roman" w:cs="Times New Roman"/>
          <w:sz w:val="30"/>
          <w:szCs w:val="30"/>
        </w:rPr>
        <w:t>портаж, видеоклип и т. д.</w:t>
      </w:r>
      <w:r w:rsidRPr="00A42AE5">
        <w:rPr>
          <w:rFonts w:ascii="Times New Roman" w:hAnsi="Times New Roman" w:cs="Times New Roman"/>
          <w:sz w:val="30"/>
          <w:szCs w:val="30"/>
        </w:rPr>
        <w:t>);</w:t>
      </w:r>
    </w:p>
    <w:p w:rsidR="00C11E6C" w:rsidRPr="00A42AE5" w:rsidRDefault="00C11E6C" w:rsidP="00F45EA7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содержание видеороликов не должно противоречить законодательству Республики Беларусь и нормам морали.</w:t>
      </w:r>
    </w:p>
    <w:p w:rsidR="00C11E6C" w:rsidRPr="00A42AE5" w:rsidRDefault="00C11E6C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соответствие тематике конкурса;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•художественная и воспитательная ценность;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42AE5">
        <w:rPr>
          <w:rFonts w:ascii="Times New Roman" w:hAnsi="Times New Roman" w:cs="Times New Roman"/>
          <w:sz w:val="30"/>
          <w:szCs w:val="30"/>
        </w:rPr>
        <w:t>оригинальность видеоролика (новизна идеи);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sz w:val="30"/>
          <w:szCs w:val="30"/>
        </w:rPr>
        <w:t>аргументированность и глубина раскрытия темы, ясность представления</w:t>
      </w:r>
      <w:r w:rsidR="00AD5354" w:rsidRPr="00A42AE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D24739" w:rsidRDefault="00AD5354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Подведение общих итогов </w:t>
      </w: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«Знатоки родной земли»</w:t>
      </w: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.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AD5354" w:rsidRDefault="00AD5354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Командные места определяются по наименьшей сумме командных мест в отдельных конкурсах. В случае равенства очков преимущество получает команда, имеющая лучший результат в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конкурсе «Моя родина: история и культура Беларуси»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B3C1A" w:rsidRDefault="00EB3C1A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3C1A" w:rsidRDefault="004403CB" w:rsidP="00EB3C1A">
      <w:pPr>
        <w:spacing w:after="0" w:line="240" w:lineRule="auto"/>
        <w:ind w:left="927" w:right="-1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Фотоконкурс </w:t>
      </w:r>
      <w:r w:rsidR="00EB3C1A" w:rsidRPr="00AC081B">
        <w:rPr>
          <w:rFonts w:ascii="Times New Roman" w:hAnsi="Times New Roman" w:cs="Times New Roman"/>
          <w:b/>
          <w:color w:val="000000"/>
          <w:sz w:val="30"/>
          <w:szCs w:val="30"/>
        </w:rPr>
        <w:t>«В памяти сохраним»</w:t>
      </w:r>
    </w:p>
    <w:p w:rsidR="00EB3C1A" w:rsidRPr="00EB3C1A" w:rsidRDefault="00EB3C1A" w:rsidP="00EB3C1A">
      <w:pPr>
        <w:spacing w:after="0" w:line="240" w:lineRule="auto"/>
        <w:ind w:left="927" w:right="-1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B3C1A" w:rsidRPr="00A42AE5" w:rsidRDefault="00EB3C1A" w:rsidP="00EB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="00216309">
        <w:rPr>
          <w:rFonts w:ascii="Times New Roman" w:eastAsia="Times New Roman" w:hAnsi="Times New Roman" w:cs="Times New Roman"/>
          <w:sz w:val="30"/>
          <w:szCs w:val="30"/>
        </w:rPr>
        <w:t>: коман</w:t>
      </w:r>
      <w:r w:rsidR="00F45EA7">
        <w:rPr>
          <w:rFonts w:ascii="Times New Roman" w:eastAsia="Times New Roman" w:hAnsi="Times New Roman" w:cs="Times New Roman"/>
          <w:sz w:val="30"/>
          <w:szCs w:val="30"/>
        </w:rPr>
        <w:t>д</w:t>
      </w:r>
      <w:r w:rsidR="00216309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образования.</w:t>
      </w:r>
    </w:p>
    <w:p w:rsidR="00EB3C1A" w:rsidRPr="00996CBA" w:rsidRDefault="00EB3C1A" w:rsidP="00EB3C1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540A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: на конкурс принимаются фотоснимки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количестве не более трех штук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в соответствии с номинациями. На них могут быть запечатлены ветераны, военная техника, места (памятники) воинской славы, массовых воинских захоронений (мемориалы, посвященные Великой Отечественной вой</w:t>
      </w:r>
      <w:r>
        <w:rPr>
          <w:rFonts w:ascii="Times New Roman" w:hAnsi="Times New Roman" w:cs="Times New Roman"/>
          <w:color w:val="000000"/>
          <w:sz w:val="30"/>
          <w:szCs w:val="30"/>
        </w:rPr>
        <w:t>не; памятники военных событий 1</w:t>
      </w:r>
      <w:r w:rsidRPr="00050124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F45EA7">
        <w:rPr>
          <w:rFonts w:ascii="Times New Roman" w:hAnsi="Times New Roman" w:cs="Times New Roman"/>
          <w:color w:val="000000"/>
          <w:sz w:val="30"/>
          <w:szCs w:val="30"/>
        </w:rPr>
        <w:t>41-1945 гг.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), а также архивные фотографии времён Великой Отечественной войны. </w:t>
      </w:r>
    </w:p>
    <w:p w:rsidR="00EB3C1A" w:rsidRPr="00996CBA" w:rsidRDefault="00EB3C1A" w:rsidP="00EB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A024E">
        <w:rPr>
          <w:rFonts w:ascii="Times New Roman" w:hAnsi="Times New Roman" w:cs="Times New Roman"/>
          <w:color w:val="000000"/>
          <w:sz w:val="30"/>
          <w:szCs w:val="30"/>
          <w:u w:val="single"/>
        </w:rPr>
        <w:t>Сроки предоставления  фотографий</w:t>
      </w:r>
      <w:r w:rsidRPr="002A024E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="00B504A6">
        <w:rPr>
          <w:rFonts w:ascii="Times New Roman" w:hAnsi="Times New Roman" w:cs="Times New Roman"/>
          <w:b/>
          <w:color w:val="000000"/>
          <w:sz w:val="30"/>
          <w:szCs w:val="30"/>
        </w:rPr>
        <w:t>до 17.00 часов 28</w:t>
      </w:r>
      <w:bookmarkStart w:id="0" w:name="_GoBack"/>
      <w:bookmarkEnd w:id="0"/>
      <w:r w:rsidRPr="002A024E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октя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бря 2020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 </w:t>
      </w:r>
      <w:r w:rsidRPr="002A024E">
        <w:rPr>
          <w:rFonts w:ascii="Times New Roman" w:hAnsi="Times New Roman" w:cs="Times New Roman"/>
          <w:b/>
          <w:color w:val="000000"/>
          <w:sz w:val="30"/>
          <w:szCs w:val="30"/>
        </w:rPr>
        <w:t>года.</w:t>
      </w:r>
    </w:p>
    <w:p w:rsidR="00EB3C1A" w:rsidRPr="00996CBA" w:rsidRDefault="00EB3C1A" w:rsidP="00EB3C1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 участию в к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онкурсе принимаются фотоработы в следующих  номинациях:</w:t>
      </w:r>
    </w:p>
    <w:p w:rsidR="00EB3C1A" w:rsidRPr="00996CBA" w:rsidRDefault="00EB3C1A" w:rsidP="00EB3C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6CBA">
        <w:rPr>
          <w:rFonts w:ascii="Times New Roman" w:hAnsi="Times New Roman" w:cs="Times New Roman"/>
          <w:color w:val="000000"/>
          <w:sz w:val="30"/>
          <w:szCs w:val="30"/>
        </w:rPr>
        <w:t>1. Этот День Победы! («День  Победы моими глазами»; «Великая Победа»);</w:t>
      </w:r>
    </w:p>
    <w:p w:rsidR="00EB3C1A" w:rsidRPr="00996CBA" w:rsidRDefault="00EB3C1A" w:rsidP="00EB3C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Никто не забыт, ничто не забыто («Памятники войны»; «Портрет ветерана»);</w:t>
      </w:r>
    </w:p>
    <w:p w:rsidR="00EB3C1A" w:rsidRPr="00996CBA" w:rsidRDefault="00EB3C1A" w:rsidP="00EB3C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6CBA">
        <w:rPr>
          <w:rFonts w:ascii="Times New Roman" w:hAnsi="Times New Roman" w:cs="Times New Roman"/>
          <w:color w:val="000000"/>
          <w:sz w:val="30"/>
          <w:szCs w:val="30"/>
        </w:rPr>
        <w:lastRenderedPageBreak/>
        <w:t>3. Поколение победителей («Ваша Победа – Наша Жизнь»);</w:t>
      </w:r>
    </w:p>
    <w:p w:rsidR="00EB3C1A" w:rsidRPr="00996CBA" w:rsidRDefault="00EB3C1A" w:rsidP="00EB3C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6648D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gramStart"/>
      <w:r w:rsidR="0006648D">
        <w:rPr>
          <w:rFonts w:ascii="Times New Roman" w:hAnsi="Times New Roman" w:cs="Times New Roman"/>
          <w:color w:val="000000"/>
          <w:sz w:val="30"/>
          <w:szCs w:val="30"/>
        </w:rPr>
        <w:t>Было -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стало («Война и современность»;  «Моя страна.</w:t>
      </w:r>
      <w:proofErr w:type="gramEnd"/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996CBA">
        <w:rPr>
          <w:rFonts w:ascii="Times New Roman" w:hAnsi="Times New Roman" w:cs="Times New Roman"/>
          <w:color w:val="000000"/>
          <w:sz w:val="30"/>
          <w:szCs w:val="30"/>
        </w:rPr>
        <w:t>Мой город»).</w:t>
      </w:r>
      <w:proofErr w:type="gramEnd"/>
    </w:p>
    <w:p w:rsidR="00EB3C1A" w:rsidRDefault="00EB3C1A" w:rsidP="00EB3C1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Требования к фотоработам</w:t>
      </w:r>
      <w:r w:rsidRPr="004A5862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EB3C1A" w:rsidRPr="001857FD" w:rsidRDefault="00EB3C1A" w:rsidP="00EB3C1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работы принимаются в электронном виде с оп</w:t>
      </w:r>
      <w:r w:rsidR="0006648D">
        <w:rPr>
          <w:rFonts w:ascii="Times New Roman" w:hAnsi="Times New Roman" w:cs="Times New Roman"/>
          <w:color w:val="000000"/>
          <w:sz w:val="30"/>
          <w:szCs w:val="30"/>
        </w:rPr>
        <w:t>исанием снимка (</w:t>
      </w:r>
      <w:proofErr w:type="gramStart"/>
      <w:r w:rsidR="0006648D">
        <w:rPr>
          <w:rFonts w:ascii="Times New Roman" w:hAnsi="Times New Roman" w:cs="Times New Roman"/>
          <w:color w:val="000000"/>
          <w:sz w:val="30"/>
          <w:szCs w:val="30"/>
        </w:rPr>
        <w:t>кто</w:t>
      </w:r>
      <w:proofErr w:type="gramEnd"/>
      <w:r w:rsidR="0006648D">
        <w:rPr>
          <w:rFonts w:ascii="Times New Roman" w:hAnsi="Times New Roman" w:cs="Times New Roman"/>
          <w:color w:val="000000"/>
          <w:sz w:val="30"/>
          <w:szCs w:val="30"/>
        </w:rPr>
        <w:t>/что отображе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н на фотографии, когда выполнен снимок, чем примечательна, уникальна фоторабота);</w:t>
      </w:r>
    </w:p>
    <w:p w:rsidR="00EB3C1A" w:rsidRPr="001857FD" w:rsidRDefault="00EB3C1A" w:rsidP="00EB3C1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hAnsi="Times New Roman" w:cs="Times New Roman"/>
          <w:color w:val="000000"/>
          <w:sz w:val="30"/>
          <w:szCs w:val="30"/>
        </w:rPr>
        <w:t>а к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онкурс могут быть пред</w:t>
      </w:r>
      <w:r w:rsidR="0006648D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ставлены работы разнообразных жанров фотоискусства: портрет, пейзаж, коллаж, фотоочерк, фотоэтюд;</w:t>
      </w:r>
    </w:p>
    <w:p w:rsidR="00EB3C1A" w:rsidRPr="001857FD" w:rsidRDefault="00EB3C1A" w:rsidP="00EB3C1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допускается обработка фотографий с помощью компьютерных программ;</w:t>
      </w:r>
    </w:p>
    <w:p w:rsidR="00EB3C1A" w:rsidRPr="001857FD" w:rsidRDefault="00EB3C1A" w:rsidP="00EB3C1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фотоработы могут быть как цветные, так и черно-белые;</w:t>
      </w:r>
    </w:p>
    <w:p w:rsidR="00EB3C1A" w:rsidRPr="001857FD" w:rsidRDefault="00EB3C1A" w:rsidP="00EB3C1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к участию в Конкурсе не принимаются работы, нарушающие авторские права, заимствованные в сети Интернет или любых средствах массовой информации;</w:t>
      </w:r>
    </w:p>
    <w:p w:rsidR="00EB3C1A" w:rsidRPr="001857FD" w:rsidRDefault="00EB3C1A" w:rsidP="00EB3C1A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содержание фоторабот не должно противоречить законодательству Республики Беларусь и нормам морали.</w:t>
      </w:r>
    </w:p>
    <w:p w:rsidR="00EB3C1A" w:rsidRPr="00C76F3E" w:rsidRDefault="00EB3C1A" w:rsidP="00EB3C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6F3E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C76F3E">
        <w:rPr>
          <w:rFonts w:ascii="Times New Roman" w:hAnsi="Times New Roman" w:cs="Times New Roman"/>
          <w:sz w:val="30"/>
          <w:szCs w:val="30"/>
        </w:rPr>
        <w:t xml:space="preserve">Фотографии должны быть представлены в электронном виде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C76F3E">
        <w:rPr>
          <w:rFonts w:ascii="Times New Roman" w:hAnsi="Times New Roman" w:cs="Times New Roman"/>
          <w:sz w:val="30"/>
          <w:szCs w:val="30"/>
        </w:rPr>
        <w:t>присланы по электронной почте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uvr</w:t>
      </w:r>
      <w:proofErr w:type="spellEnd"/>
      <w:r w:rsidRPr="00AC081B">
        <w:rPr>
          <w:rFonts w:ascii="Times New Roman" w:hAnsi="Times New Roman" w:cs="Times New Roman"/>
          <w:b/>
          <w:sz w:val="30"/>
          <w:szCs w:val="30"/>
        </w:rPr>
        <w:t>@</w:t>
      </w:r>
      <w:proofErr w:type="spellStart"/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grsu</w:t>
      </w:r>
      <w:proofErr w:type="spellEnd"/>
      <w:r w:rsidRPr="00AC081B">
        <w:rPr>
          <w:rFonts w:ascii="Times New Roman" w:hAnsi="Times New Roman" w:cs="Times New Roman"/>
          <w:b/>
          <w:sz w:val="30"/>
          <w:szCs w:val="30"/>
        </w:rPr>
        <w:t>.</w:t>
      </w:r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="0006648D">
        <w:rPr>
          <w:rFonts w:ascii="Times New Roman" w:hAnsi="Times New Roman" w:cs="Times New Roman"/>
          <w:sz w:val="30"/>
          <w:szCs w:val="30"/>
        </w:rPr>
        <w:t>.</w:t>
      </w:r>
    </w:p>
    <w:p w:rsidR="00EB3C1A" w:rsidRPr="00A42AE5" w:rsidRDefault="00EB3C1A" w:rsidP="00EB3C1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Все работы должны сопровождаться следующей информацией:</w:t>
      </w:r>
    </w:p>
    <w:p w:rsidR="00EB3C1A" w:rsidRPr="00A42AE5" w:rsidRDefault="00EB3C1A" w:rsidP="00EB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авторское название работы (серии работ);</w:t>
      </w:r>
    </w:p>
    <w:p w:rsidR="00EB3C1A" w:rsidRPr="00A42AE5" w:rsidRDefault="00EB3C1A" w:rsidP="00EB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каждая работа должна быть подписана следующим образом:  </w:t>
      </w:r>
    </w:p>
    <w:p w:rsidR="00EB3C1A" w:rsidRPr="00A42AE5" w:rsidRDefault="00EB3C1A" w:rsidP="00EB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01 (02, 03 …..)_название работы (серии работ)_наименование учреждения образования. Где 01, 02 …. номер по порядку работ.</w:t>
      </w:r>
    </w:p>
    <w:p w:rsidR="00EB3C1A" w:rsidRPr="00A42AE5" w:rsidRDefault="00EB3C1A" w:rsidP="00EB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Например, 01_Гродно_ГрГУ</w:t>
      </w:r>
    </w:p>
    <w:p w:rsidR="00EB3C1A" w:rsidRDefault="00EB3C1A" w:rsidP="00EB3C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6AB8">
        <w:rPr>
          <w:rFonts w:ascii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i/>
          <w:sz w:val="30"/>
          <w:szCs w:val="30"/>
        </w:rPr>
        <w:t>:</w:t>
      </w:r>
      <w:r w:rsidRPr="00A42AE5">
        <w:rPr>
          <w:rFonts w:ascii="Times New Roman" w:hAnsi="Times New Roman" w:cs="Times New Roman"/>
          <w:sz w:val="30"/>
          <w:szCs w:val="30"/>
        </w:rPr>
        <w:t xml:space="preserve"> жюри оценивает конкурс по следующим критериям:</w:t>
      </w:r>
    </w:p>
    <w:p w:rsidR="00EB3C1A" w:rsidRPr="00AD591D" w:rsidRDefault="00EB3C1A" w:rsidP="00EB3C1A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iCs/>
          <w:sz w:val="30"/>
          <w:szCs w:val="30"/>
        </w:rPr>
        <w:t>соответствие материалов условиям Конкурса</w:t>
      </w:r>
      <w:r w:rsidRPr="00AD591D">
        <w:rPr>
          <w:rFonts w:ascii="Times New Roman" w:hAnsi="Times New Roman" w:cs="Times New Roman"/>
          <w:sz w:val="30"/>
          <w:szCs w:val="30"/>
        </w:rPr>
        <w:t>;</w:t>
      </w:r>
    </w:p>
    <w:p w:rsidR="00EB3C1A" w:rsidRPr="00AD591D" w:rsidRDefault="00EB3C1A" w:rsidP="00EB3C1A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оригинальность идеи и формы предоставленных материалов;</w:t>
      </w:r>
    </w:p>
    <w:p w:rsidR="00EB3C1A" w:rsidRPr="00AD591D" w:rsidRDefault="00EB3C1A" w:rsidP="00EB3C1A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актуальность, аргументированность, глубина проработки темы;</w:t>
      </w:r>
    </w:p>
    <w:p w:rsidR="00EB3C1A" w:rsidRPr="00AD591D" w:rsidRDefault="00EB3C1A" w:rsidP="00EB3C1A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оригинальность содержания и подхода к раскрытию замысла;</w:t>
      </w:r>
    </w:p>
    <w:p w:rsidR="00EB3C1A" w:rsidRPr="00AD591D" w:rsidRDefault="00EB3C1A" w:rsidP="00EB3C1A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техническое качество исполнения.</w:t>
      </w:r>
    </w:p>
    <w:p w:rsidR="00EB3C1A" w:rsidRPr="004D6D8C" w:rsidRDefault="00EB3C1A" w:rsidP="00EB3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B3C1A" w:rsidRPr="004D6D8C" w:rsidRDefault="00EB3C1A" w:rsidP="00EB3C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6D8C">
        <w:rPr>
          <w:rFonts w:ascii="Times New Roman" w:hAnsi="Times New Roman" w:cs="Times New Roman"/>
          <w:sz w:val="30"/>
          <w:szCs w:val="30"/>
          <w:lang w:eastAsia="ru-RU"/>
        </w:rPr>
        <w:t>Жюри ранжирует команды в соответствии с занятым местом.</w:t>
      </w:r>
      <w:r w:rsidRPr="004D6D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5354" w:rsidRPr="00A42AE5" w:rsidRDefault="00AD5354" w:rsidP="00EB3C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A34B5" w:rsidRDefault="00656AC9" w:rsidP="00AD535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«Вместе – в защиту жизни, нравственности </w:t>
      </w:r>
    </w:p>
    <w:p w:rsidR="00656AC9" w:rsidRDefault="00656AC9" w:rsidP="00AD535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и семейных ценностей»</w:t>
      </w:r>
    </w:p>
    <w:p w:rsidR="00354420" w:rsidRDefault="00354420" w:rsidP="00511839">
      <w:pPr>
        <w:spacing w:after="0" w:line="240" w:lineRule="auto"/>
        <w:ind w:left="927" w:right="-1"/>
        <w:jc w:val="center"/>
        <w:rPr>
          <w:rFonts w:ascii="Times New Roman" w:hAnsi="Times New Roman" w:cs="Times New Roman"/>
          <w:b/>
          <w:color w:val="000000"/>
          <w:sz w:val="30"/>
          <w:szCs w:val="30"/>
          <w:highlight w:val="yellow"/>
        </w:rPr>
      </w:pPr>
    </w:p>
    <w:p w:rsidR="004D6D8C" w:rsidRDefault="00D91B6B" w:rsidP="00D91B6B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91350">
        <w:rPr>
          <w:rFonts w:ascii="Times New Roman" w:hAnsi="Times New Roman" w:cs="Times New Roman"/>
          <w:b/>
          <w:sz w:val="30"/>
          <w:szCs w:val="30"/>
        </w:rPr>
        <w:t>К</w:t>
      </w:r>
      <w:r w:rsidR="004D6D8C" w:rsidRPr="00591350">
        <w:rPr>
          <w:rFonts w:ascii="Times New Roman" w:hAnsi="Times New Roman" w:cs="Times New Roman"/>
          <w:b/>
          <w:color w:val="000000"/>
          <w:sz w:val="30"/>
          <w:szCs w:val="30"/>
        </w:rPr>
        <w:t>онкурс «</w:t>
      </w:r>
      <w:proofErr w:type="gramStart"/>
      <w:r w:rsidR="004D6D8C" w:rsidRPr="00591350">
        <w:rPr>
          <w:rFonts w:ascii="Times New Roman" w:hAnsi="Times New Roman" w:cs="Times New Roman"/>
          <w:b/>
          <w:color w:val="000000"/>
          <w:sz w:val="30"/>
          <w:szCs w:val="30"/>
        </w:rPr>
        <w:t>Полезные</w:t>
      </w:r>
      <w:proofErr w:type="gramEnd"/>
      <w:r w:rsidR="004D6D8C" w:rsidRPr="0059135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proofErr w:type="spellStart"/>
      <w:r w:rsidR="004D6D8C" w:rsidRPr="00591350">
        <w:rPr>
          <w:rFonts w:ascii="Times New Roman" w:hAnsi="Times New Roman" w:cs="Times New Roman"/>
          <w:b/>
          <w:color w:val="000000"/>
          <w:sz w:val="30"/>
          <w:szCs w:val="30"/>
        </w:rPr>
        <w:t>лайфхаки</w:t>
      </w:r>
      <w:proofErr w:type="spellEnd"/>
      <w:r w:rsidR="004D6D8C" w:rsidRPr="00591350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EB3C1A" w:rsidRPr="00EB3C1A" w:rsidRDefault="00EB3C1A" w:rsidP="00D91B6B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1B6B" w:rsidRPr="00A42AE5" w:rsidRDefault="00D91B6B" w:rsidP="00D9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Тема конкурса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«</w:t>
      </w:r>
      <w:r w:rsidR="001C14FC">
        <w:rPr>
          <w:rFonts w:ascii="Times New Roman" w:hAnsi="Times New Roman" w:cs="Times New Roman"/>
          <w:color w:val="000000"/>
          <w:sz w:val="30"/>
          <w:szCs w:val="30"/>
        </w:rPr>
        <w:t>Маленькие хитрости для</w:t>
      </w:r>
      <w:r w:rsidRPr="00D91B6B">
        <w:rPr>
          <w:rFonts w:ascii="Times New Roman" w:hAnsi="Times New Roman" w:cs="Times New Roman"/>
          <w:color w:val="000000"/>
          <w:sz w:val="30"/>
          <w:szCs w:val="30"/>
        </w:rPr>
        <w:t xml:space="preserve"> учебы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D91B6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работы</w:t>
      </w:r>
      <w:r w:rsidRPr="00D91B6B">
        <w:rPr>
          <w:rFonts w:ascii="Times New Roman" w:hAnsi="Times New Roman" w:cs="Times New Roman"/>
          <w:color w:val="000000"/>
          <w:sz w:val="30"/>
          <w:szCs w:val="30"/>
        </w:rPr>
        <w:t xml:space="preserve"> и повседневной жизни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:rsidR="00D91B6B" w:rsidRPr="00A42AE5" w:rsidRDefault="00D91B6B" w:rsidP="00D9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Pr="00D91B6B">
        <w:rPr>
          <w:rFonts w:ascii="Times New Roman" w:hAnsi="Times New Roman" w:cs="Times New Roman"/>
          <w:color w:val="000000"/>
          <w:sz w:val="30"/>
          <w:szCs w:val="30"/>
        </w:rPr>
        <w:t>1 юноша и 1 девушка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D91B6B" w:rsidRDefault="00D91B6B" w:rsidP="00D9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lastRenderedPageBreak/>
        <w:t>Условия проведения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команды </w:t>
      </w:r>
      <w:r w:rsidRPr="00837D07">
        <w:rPr>
          <w:rFonts w:ascii="Times New Roman" w:hAnsi="Times New Roman" w:cs="Times New Roman"/>
          <w:color w:val="000000"/>
          <w:sz w:val="30"/>
          <w:szCs w:val="30"/>
        </w:rPr>
        <w:t>предоставляют (изготавливают) видеоролик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в котором участники делятся своими советами </w:t>
      </w:r>
      <w:r w:rsidR="001C14FC" w:rsidRPr="001C14FC">
        <w:rPr>
          <w:rFonts w:ascii="Times New Roman" w:hAnsi="Times New Roman" w:cs="Times New Roman"/>
          <w:color w:val="000000"/>
          <w:sz w:val="30"/>
          <w:szCs w:val="30"/>
        </w:rPr>
        <w:t>для уче</w:t>
      </w:r>
      <w:r w:rsidR="00EB3C1A">
        <w:rPr>
          <w:rFonts w:ascii="Times New Roman" w:hAnsi="Times New Roman" w:cs="Times New Roman"/>
          <w:color w:val="000000"/>
          <w:sz w:val="30"/>
          <w:szCs w:val="30"/>
        </w:rPr>
        <w:t>бы, работы и повседневной жизни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D91B6B" w:rsidRPr="00B01CD9" w:rsidRDefault="00D91B6B" w:rsidP="00D9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91350">
        <w:rPr>
          <w:rFonts w:ascii="Times New Roman" w:hAnsi="Times New Roman" w:cs="Times New Roman"/>
          <w:color w:val="000000"/>
          <w:sz w:val="30"/>
          <w:szCs w:val="30"/>
          <w:u w:val="single"/>
        </w:rPr>
        <w:t>Сроки предоставления видеороликов</w:t>
      </w:r>
      <w:r w:rsidR="00B01CD9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="00B01CD9" w:rsidRPr="00B01CD9">
        <w:rPr>
          <w:rFonts w:ascii="Times New Roman" w:hAnsi="Times New Roman" w:cs="Times New Roman"/>
          <w:b/>
          <w:color w:val="000000"/>
          <w:sz w:val="30"/>
          <w:szCs w:val="30"/>
        </w:rPr>
        <w:t>до 17.00 часов 30 окт</w:t>
      </w:r>
      <w:r w:rsidR="004403CB">
        <w:rPr>
          <w:rFonts w:ascii="Times New Roman" w:hAnsi="Times New Roman" w:cs="Times New Roman"/>
          <w:b/>
          <w:color w:val="000000"/>
          <w:sz w:val="30"/>
          <w:szCs w:val="30"/>
        </w:rPr>
        <w:t>ября 2020 </w:t>
      </w:r>
      <w:r w:rsidRPr="00B01CD9">
        <w:rPr>
          <w:rFonts w:ascii="Times New Roman" w:hAnsi="Times New Roman" w:cs="Times New Roman"/>
          <w:b/>
          <w:color w:val="000000"/>
          <w:sz w:val="30"/>
          <w:szCs w:val="30"/>
        </w:rPr>
        <w:t>года.</w:t>
      </w:r>
    </w:p>
    <w:p w:rsidR="00D91B6B" w:rsidRPr="005411E7" w:rsidRDefault="00D91B6B" w:rsidP="00D91B6B">
      <w:pPr>
        <w:pStyle w:val="ae"/>
        <w:jc w:val="left"/>
        <w:rPr>
          <w:szCs w:val="30"/>
          <w:u w:val="single"/>
        </w:rPr>
      </w:pPr>
      <w:r w:rsidRPr="005411E7">
        <w:rPr>
          <w:szCs w:val="30"/>
          <w:u w:val="single"/>
        </w:rPr>
        <w:t>Требования к видеоролику:</w:t>
      </w:r>
    </w:p>
    <w:p w:rsidR="00D91B6B" w:rsidRPr="00A42AE5" w:rsidRDefault="00D91B6B" w:rsidP="00D91B6B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формат видеоролика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A42AE5">
        <w:rPr>
          <w:rFonts w:ascii="Times New Roman" w:hAnsi="Times New Roman" w:cs="Times New Roman"/>
          <w:sz w:val="30"/>
          <w:szCs w:val="30"/>
          <w:lang w:val="en-US"/>
        </w:rPr>
        <w:t>mp</w:t>
      </w:r>
      <w:proofErr w:type="spellEnd"/>
      <w:r w:rsidRPr="00A42AE5">
        <w:rPr>
          <w:rFonts w:ascii="Times New Roman" w:hAnsi="Times New Roman" w:cs="Times New Roman"/>
          <w:sz w:val="30"/>
          <w:szCs w:val="30"/>
        </w:rPr>
        <w:t>4;</w:t>
      </w:r>
    </w:p>
    <w:p w:rsidR="00D91B6B" w:rsidRPr="00184A05" w:rsidRDefault="00D91B6B" w:rsidP="00D91B6B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конкурсные видеоролики направляются (пересылаются) на электронную почту </w:t>
      </w:r>
      <w:hyperlink r:id="rId12" w:history="1">
        <w:r w:rsidRPr="00050124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uvr</w:t>
        </w:r>
        <w:r w:rsidRPr="00050124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@</w:t>
        </w:r>
        <w:r w:rsidRPr="00050124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grsu</w:t>
        </w:r>
        <w:r w:rsidRPr="00050124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.</w:t>
        </w:r>
        <w:r w:rsidRPr="00050124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by</w:t>
        </w:r>
      </w:hyperlink>
      <w:r w:rsidRPr="000501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отметкой </w:t>
      </w:r>
      <w:r w:rsidRPr="00184A05">
        <w:rPr>
          <w:rFonts w:ascii="Times New Roman" w:hAnsi="Times New Roman" w:cs="Times New Roman"/>
          <w:sz w:val="30"/>
          <w:szCs w:val="30"/>
        </w:rPr>
        <w:t>«</w:t>
      </w:r>
      <w:r w:rsidR="001C14FC">
        <w:rPr>
          <w:rFonts w:ascii="Times New Roman" w:hAnsi="Times New Roman" w:cs="Times New Roman"/>
          <w:sz w:val="30"/>
          <w:szCs w:val="30"/>
        </w:rPr>
        <w:t xml:space="preserve">Полезные </w:t>
      </w:r>
      <w:proofErr w:type="spellStart"/>
      <w:r w:rsidR="001C14FC">
        <w:rPr>
          <w:rFonts w:ascii="Times New Roman" w:hAnsi="Times New Roman" w:cs="Times New Roman"/>
          <w:sz w:val="30"/>
          <w:szCs w:val="30"/>
        </w:rPr>
        <w:t>лайфхаки</w:t>
      </w:r>
      <w:proofErr w:type="spellEnd"/>
      <w:r w:rsidRPr="00184A05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(указать наименование учреждения)</w:t>
      </w:r>
      <w:r w:rsidRPr="00184A05">
        <w:rPr>
          <w:rFonts w:ascii="Times New Roman" w:hAnsi="Times New Roman" w:cs="Times New Roman"/>
          <w:sz w:val="30"/>
          <w:szCs w:val="30"/>
        </w:rPr>
        <w:t>;</w:t>
      </w:r>
    </w:p>
    <w:p w:rsidR="00D91B6B" w:rsidRPr="00A42AE5" w:rsidRDefault="00D91B6B" w:rsidP="00D91B6B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продолжительность видеоролика – не более </w:t>
      </w:r>
      <w:r w:rsidR="001C14FC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минут;</w:t>
      </w:r>
    </w:p>
    <w:p w:rsidR="00D91B6B" w:rsidRPr="00A42AE5" w:rsidRDefault="00D91B6B" w:rsidP="00D91B6B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использование при монтаже и съёмке видеоролика специальных программ и инструментов – на усмотрение участник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42AE5">
        <w:rPr>
          <w:rFonts w:ascii="Times New Roman" w:hAnsi="Times New Roman" w:cs="Times New Roman"/>
          <w:sz w:val="30"/>
          <w:szCs w:val="30"/>
        </w:rPr>
        <w:t>;</w:t>
      </w:r>
    </w:p>
    <w:p w:rsidR="00D91B6B" w:rsidRPr="00A42AE5" w:rsidRDefault="00D91B6B" w:rsidP="00D91B6B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участники сами определяют жанр видеоролика (интервью, репортаж, видеоклип и т. д. и т.п.);</w:t>
      </w:r>
    </w:p>
    <w:p w:rsidR="00D91B6B" w:rsidRDefault="00D91B6B" w:rsidP="00D91B6B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содержание видеороликов не должно противоречить законодательству Республики Беларусь и нормам морали.</w:t>
      </w:r>
    </w:p>
    <w:p w:rsidR="00D91B6B" w:rsidRPr="00A42AE5" w:rsidRDefault="00D91B6B" w:rsidP="00D9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91B6B" w:rsidRPr="00A42AE5" w:rsidRDefault="00D91B6B" w:rsidP="00D9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:rsidR="00D91B6B" w:rsidRPr="00A42AE5" w:rsidRDefault="00D91B6B" w:rsidP="00D91B6B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соответствие тематике конкурса;</w:t>
      </w:r>
    </w:p>
    <w:p w:rsidR="00D91B6B" w:rsidRPr="00A42AE5" w:rsidRDefault="00056F28" w:rsidP="00D91B6B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="00D91B6B"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ценность выступления;</w:t>
      </w:r>
    </w:p>
    <w:p w:rsidR="00D91B6B" w:rsidRDefault="00056F28" w:rsidP="00D91B6B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•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>оригинальность</w:t>
      </w:r>
      <w:r w:rsidR="00D91B6B" w:rsidRPr="00A42AE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56F28" w:rsidRPr="00A42AE5" w:rsidRDefault="00056F28" w:rsidP="00D91B6B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56F28">
        <w:rPr>
          <w:rFonts w:ascii="Times New Roman" w:hAnsi="Times New Roman" w:cs="Times New Roman"/>
          <w:color w:val="000000"/>
          <w:sz w:val="30"/>
          <w:szCs w:val="30"/>
        </w:rPr>
        <w:t>•</w:t>
      </w:r>
      <w:r>
        <w:rPr>
          <w:rFonts w:ascii="Times New Roman" w:hAnsi="Times New Roman" w:cs="Times New Roman"/>
          <w:color w:val="000000"/>
          <w:sz w:val="30"/>
          <w:szCs w:val="30"/>
        </w:rPr>
        <w:t>содержательность.</w:t>
      </w:r>
    </w:p>
    <w:p w:rsidR="00D91B6B" w:rsidRPr="00A42AE5" w:rsidRDefault="00D91B6B" w:rsidP="00D9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4D6D8C" w:rsidRDefault="004D6D8C" w:rsidP="005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383F47" w:rsidRPr="00490FAC" w:rsidRDefault="00AF1FDF" w:rsidP="0038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90FAC">
        <w:rPr>
          <w:rFonts w:ascii="Times New Roman" w:eastAsia="Times New Roman" w:hAnsi="Times New Roman" w:cs="Times New Roman"/>
          <w:b/>
          <w:sz w:val="30"/>
          <w:szCs w:val="30"/>
        </w:rPr>
        <w:t>Конкурс</w:t>
      </w:r>
      <w:r w:rsidR="00A551F0" w:rsidRPr="00490FAC">
        <w:rPr>
          <w:rFonts w:ascii="Times New Roman" w:eastAsia="Times New Roman" w:hAnsi="Times New Roman" w:cs="Times New Roman"/>
          <w:b/>
          <w:sz w:val="30"/>
          <w:szCs w:val="30"/>
        </w:rPr>
        <w:t xml:space="preserve"> эссе</w:t>
      </w:r>
      <w:r w:rsidR="00383F47" w:rsidRPr="00490FAC">
        <w:rPr>
          <w:rFonts w:ascii="Times New Roman" w:eastAsia="Times New Roman" w:hAnsi="Times New Roman" w:cs="Times New Roman"/>
          <w:b/>
          <w:sz w:val="30"/>
          <w:szCs w:val="30"/>
        </w:rPr>
        <w:t xml:space="preserve"> «Вместе – в защиту жизни, нравственности </w:t>
      </w:r>
    </w:p>
    <w:p w:rsidR="00A551F0" w:rsidRPr="00490FAC" w:rsidRDefault="00383F47" w:rsidP="0038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90FAC">
        <w:rPr>
          <w:rFonts w:ascii="Times New Roman" w:eastAsia="Times New Roman" w:hAnsi="Times New Roman" w:cs="Times New Roman"/>
          <w:b/>
          <w:sz w:val="30"/>
          <w:szCs w:val="30"/>
        </w:rPr>
        <w:t>и семейных ценностей»</w:t>
      </w:r>
    </w:p>
    <w:p w:rsidR="00A551F0" w:rsidRPr="00490FAC" w:rsidRDefault="00A551F0" w:rsidP="00A5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A551F0" w:rsidRPr="00490FAC" w:rsidRDefault="00A551F0" w:rsidP="0008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Тема конкурса</w:t>
      </w:r>
      <w:r w:rsidR="00AF1FDF" w:rsidRPr="00490FAC">
        <w:rPr>
          <w:rFonts w:ascii="Times New Roman" w:hAnsi="Times New Roman" w:cs="Times New Roman"/>
          <w:color w:val="000000"/>
          <w:sz w:val="30"/>
          <w:szCs w:val="30"/>
        </w:rPr>
        <w:t>: «Моя семья» /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1FDF" w:rsidRPr="00490FAC">
        <w:rPr>
          <w:rFonts w:ascii="Times New Roman" w:eastAsia="Times New Roman" w:hAnsi="Times New Roman" w:cs="Times New Roman"/>
          <w:sz w:val="30"/>
          <w:szCs w:val="30"/>
        </w:rPr>
        <w:t>«История Беларуси в лицах моей семьи</w:t>
      </w:r>
      <w:r w:rsidRPr="00490FAC">
        <w:rPr>
          <w:rFonts w:ascii="Times New Roman" w:eastAsia="Times New Roman" w:hAnsi="Times New Roman" w:cs="Times New Roman"/>
          <w:sz w:val="30"/>
          <w:szCs w:val="30"/>
        </w:rPr>
        <w:t>»</w:t>
      </w:r>
      <w:r w:rsidR="000871F1" w:rsidRPr="00490FA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551F0" w:rsidRPr="00490FAC" w:rsidRDefault="00A551F0" w:rsidP="0008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 w:rsidR="00216309">
        <w:rPr>
          <w:rFonts w:ascii="Times New Roman" w:hAnsi="Times New Roman" w:cs="Times New Roman"/>
          <w:color w:val="000000"/>
          <w:sz w:val="30"/>
          <w:szCs w:val="30"/>
        </w:rPr>
        <w:t>: команда</w:t>
      </w:r>
      <w:r w:rsidR="000871F1"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 учреждения образования.</w:t>
      </w:r>
    </w:p>
    <w:p w:rsidR="00A551F0" w:rsidRPr="000A1C50" w:rsidRDefault="00A551F0" w:rsidP="0008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: команды </w:t>
      </w:r>
      <w:r w:rsidRPr="00490FAC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направляют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96CEC">
        <w:rPr>
          <w:rFonts w:ascii="Times New Roman" w:hAnsi="Times New Roman" w:cs="Times New Roman"/>
          <w:color w:val="000000"/>
          <w:sz w:val="30"/>
          <w:szCs w:val="30"/>
        </w:rPr>
        <w:t xml:space="preserve">эссе на одну из </w:t>
      </w:r>
      <w:r w:rsidR="000A1C50">
        <w:rPr>
          <w:rFonts w:ascii="Times New Roman" w:hAnsi="Times New Roman" w:cs="Times New Roman"/>
          <w:color w:val="000000"/>
          <w:sz w:val="30"/>
          <w:szCs w:val="30"/>
        </w:rPr>
        <w:t xml:space="preserve">тем 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по электронной </w:t>
      </w:r>
      <w:r w:rsidRPr="000A1C50">
        <w:rPr>
          <w:rFonts w:ascii="Times New Roman" w:hAnsi="Times New Roman" w:cs="Times New Roman"/>
          <w:color w:val="000000"/>
          <w:sz w:val="30"/>
          <w:szCs w:val="30"/>
        </w:rPr>
        <w:t xml:space="preserve">почте </w:t>
      </w:r>
      <w:hyperlink r:id="rId13" w:history="1"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uvr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@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grsu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.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by</w:t>
        </w:r>
      </w:hyperlink>
      <w:r w:rsidR="000871F1" w:rsidRPr="000A1C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A551F0" w:rsidRPr="00490FAC" w:rsidRDefault="00A551F0" w:rsidP="0008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Сроки предоставления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Pr="00490FA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до 17.00 часов </w:t>
      </w:r>
      <w:r w:rsidR="00EB3C1A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Pr="00490FA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ноября 2020 года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A551F0" w:rsidRPr="008F37B4" w:rsidRDefault="000871F1" w:rsidP="008F37B4">
      <w:pPr>
        <w:pStyle w:val="ae"/>
        <w:rPr>
          <w:szCs w:val="30"/>
          <w:u w:val="single"/>
        </w:rPr>
      </w:pPr>
      <w:r w:rsidRPr="00490FAC">
        <w:rPr>
          <w:szCs w:val="30"/>
          <w:u w:val="single"/>
        </w:rPr>
        <w:t>Требования к эссе</w:t>
      </w:r>
      <w:r w:rsidR="00A551F0" w:rsidRPr="00490FAC">
        <w:rPr>
          <w:szCs w:val="30"/>
          <w:u w:val="single"/>
        </w:rPr>
        <w:t>:</w:t>
      </w:r>
      <w:r w:rsidR="008F37B4">
        <w:rPr>
          <w:szCs w:val="30"/>
        </w:rPr>
        <w:t xml:space="preserve"> не более</w:t>
      </w:r>
      <w:r w:rsidR="00A551F0" w:rsidRPr="00490FAC">
        <w:rPr>
          <w:szCs w:val="30"/>
        </w:rPr>
        <w:t xml:space="preserve"> 4 листов формата А</w:t>
      </w:r>
      <w:proofErr w:type="gramStart"/>
      <w:r w:rsidR="00A551F0" w:rsidRPr="00490FAC">
        <w:rPr>
          <w:szCs w:val="30"/>
        </w:rPr>
        <w:t>4</w:t>
      </w:r>
      <w:proofErr w:type="gramEnd"/>
      <w:r w:rsidR="00A551F0" w:rsidRPr="00490FAC">
        <w:rPr>
          <w:szCs w:val="30"/>
        </w:rPr>
        <w:t xml:space="preserve"> машинописного текста, напечатанного </w:t>
      </w:r>
      <w:r w:rsidR="008F37B4">
        <w:rPr>
          <w:szCs w:val="30"/>
        </w:rPr>
        <w:t>14 шрифтом через 1,5 интервалов.</w:t>
      </w:r>
    </w:p>
    <w:p w:rsidR="00A551F0" w:rsidRPr="00490FAC" w:rsidRDefault="00A551F0" w:rsidP="000871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Критерии оценки:</w:t>
      </w:r>
    </w:p>
    <w:p w:rsidR="00C04AA7" w:rsidRPr="00C04AA7" w:rsidRDefault="00C04AA7" w:rsidP="000871F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последовательность изложения, </w:t>
      </w:r>
    </w:p>
    <w:p w:rsidR="00C04AA7" w:rsidRPr="00C04AA7" w:rsidRDefault="00C04AA7" w:rsidP="000871F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грамотность, богатство языка, точность слов, </w:t>
      </w:r>
    </w:p>
    <w:p w:rsidR="00C04AA7" w:rsidRPr="00C04AA7" w:rsidRDefault="00C04AA7" w:rsidP="000871F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выразительность, </w:t>
      </w: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содержательность,</w:t>
      </w: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 стилистика,</w:t>
      </w:r>
    </w:p>
    <w:p w:rsidR="00A551F0" w:rsidRPr="00C04AA7" w:rsidRDefault="00A551F0" w:rsidP="00C04AA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  <w:lang w:val="be-BY"/>
        </w:rPr>
        <w:t>оригинальность и завершенность мысли;</w:t>
      </w:r>
    </w:p>
    <w:p w:rsidR="00A551F0" w:rsidRPr="00490FAC" w:rsidRDefault="00A551F0" w:rsidP="000871F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логичность и завершенность материалов.</w:t>
      </w:r>
    </w:p>
    <w:p w:rsidR="00AF1FDF" w:rsidRPr="000871F1" w:rsidRDefault="00AF1FDF" w:rsidP="000871F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/>
        </w:rPr>
      </w:pPr>
    </w:p>
    <w:p w:rsidR="00511839" w:rsidRPr="000871F1" w:rsidRDefault="00511839" w:rsidP="0008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0871F1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Подведение общих итогов </w:t>
      </w:r>
      <w:r w:rsidRPr="000871F1">
        <w:rPr>
          <w:rFonts w:ascii="Times New Roman" w:hAnsi="Times New Roman" w:cs="Times New Roman"/>
          <w:color w:val="000000"/>
          <w:sz w:val="30"/>
          <w:szCs w:val="30"/>
          <w:u w:val="single"/>
        </w:rPr>
        <w:t>«Вместе – в защиту жизни, нравственности и семейных ценностей»</w:t>
      </w:r>
      <w:r w:rsidRPr="000871F1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.</w:t>
      </w:r>
      <w:r w:rsidRPr="000871F1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511839" w:rsidRPr="000871F1" w:rsidRDefault="00511839" w:rsidP="000871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71F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Командные места определяются по наименьшей сумме командных мест в отдельных конкурсах. В случае равенства очков преимущество получает команда, имеющая лучший результат в конкурсе</w:t>
      </w:r>
      <w:r w:rsidR="004D6D8C" w:rsidRPr="000871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01CD9" w:rsidRPr="000871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«Полезные </w:t>
      </w:r>
      <w:proofErr w:type="spellStart"/>
      <w:r w:rsidR="00B01CD9" w:rsidRPr="000871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лайфхаки</w:t>
      </w:r>
      <w:proofErr w:type="spellEnd"/>
      <w:r w:rsidR="00B01CD9" w:rsidRPr="000871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B01CD9" w:rsidRPr="000871F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62A3" w:rsidRPr="000871F1" w:rsidRDefault="00E462A3" w:rsidP="00087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A" w:rsidRPr="00A42AE5" w:rsidRDefault="0051334A" w:rsidP="0051334A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Заключительные мероприятия</w:t>
      </w:r>
      <w:r w:rsidR="006F69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(финал) 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Марафона</w:t>
      </w:r>
    </w:p>
    <w:p w:rsidR="00E462A3" w:rsidRPr="000871F1" w:rsidRDefault="00E462A3" w:rsidP="00E462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E462A3" w:rsidRPr="00A42AE5" w:rsidRDefault="006F6958" w:rsidP="00E462A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Очный этап (финал) </w:t>
      </w:r>
      <w:r w:rsidR="00E462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Марафона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включает</w:t>
      </w:r>
      <w:r w:rsidR="00E462A3"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:</w:t>
      </w:r>
    </w:p>
    <w:p w:rsidR="00DC3DAB" w:rsidRDefault="00E462A3" w:rsidP="00DC3DA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 </w:t>
      </w:r>
      <w:r w:rsidR="00DC3DA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конкурс «Меткий стрелок»;</w:t>
      </w:r>
    </w:p>
    <w:p w:rsidR="00DC3DAB" w:rsidRPr="00DC3DAB" w:rsidRDefault="00DC3DAB" w:rsidP="00DC3DA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DC3DA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конкурс </w:t>
      </w:r>
      <w:r w:rsidRPr="00DC3DA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«Вождение боевых машин (на тренажере)»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;</w:t>
      </w:r>
    </w:p>
    <w:p w:rsidR="00E462A3" w:rsidRPr="00A42AE5" w:rsidRDefault="00DC3DAB" w:rsidP="00DC3DA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3DA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3DAB">
        <w:rPr>
          <w:rFonts w:ascii="Times New Roman" w:eastAsia="Times New Roman" w:hAnsi="Times New Roman" w:cs="Times New Roman"/>
          <w:sz w:val="30"/>
          <w:szCs w:val="30"/>
          <w:lang w:eastAsia="ru-RU"/>
        </w:rPr>
        <w:t>«Свободный творческий конкурс»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62A3" w:rsidRDefault="00683E58" w:rsidP="00683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Место проведения финала Марафона: учреждение образования «Гродненский государственный университет имени Янки Купалы».</w:t>
      </w:r>
    </w:p>
    <w:p w:rsidR="00683E58" w:rsidRDefault="00490FAC" w:rsidP="00683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Дата проведения: </w:t>
      </w:r>
      <w:r w:rsidRPr="00E95E17">
        <w:rPr>
          <w:rFonts w:ascii="Times New Roman" w:eastAsia="Times New Roman" w:hAnsi="Times New Roman" w:cs="Times New Roman"/>
          <w:b/>
          <w:sz w:val="30"/>
          <w:szCs w:val="30"/>
        </w:rPr>
        <w:t>14 ноября 2020 года.</w:t>
      </w:r>
    </w:p>
    <w:p w:rsidR="00490FAC" w:rsidRPr="00683E58" w:rsidRDefault="00490FAC" w:rsidP="00683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462A3" w:rsidRDefault="00E462A3" w:rsidP="00E462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«К защите Отечества готов»</w:t>
      </w:r>
    </w:p>
    <w:p w:rsidR="00E462A3" w:rsidRDefault="00E462A3" w:rsidP="00E462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E462A3" w:rsidRDefault="00E462A3" w:rsidP="00E462A3">
      <w:p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>
        <w:rPr>
          <w:rFonts w:ascii="Times New Roman" w:eastAsia="Times New Roman" w:hAnsi="Times New Roman" w:cs="Times New Roman"/>
          <w:sz w:val="30"/>
          <w:szCs w:val="30"/>
        </w:rPr>
        <w:t>: команда – 1 юноша и 1 девушка (граждане Республики Беларусь).</w:t>
      </w:r>
    </w:p>
    <w:p w:rsidR="00E462A3" w:rsidRDefault="00E462A3" w:rsidP="00E462A3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«Меткий стрелок»</w:t>
      </w:r>
    </w:p>
    <w:p w:rsidR="00E462A3" w:rsidRDefault="00E462A3" w:rsidP="00E462A3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2 человека (1 юноша, 1 девушка). </w:t>
      </w:r>
    </w:p>
    <w:p w:rsidR="00E462A3" w:rsidRDefault="00E462A3" w:rsidP="00E462A3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 стрельба на электронном стрелковом тренажёре «СКАТТ» из пистолета Макарова. Упражнение ПМ-1 – три пробных и десять зачетных выстрелов. Стрельба ведется по мишени № 4 – грудная фигура с кругами. По итогам проведения конкурса определяются личное и командное первенства.</w:t>
      </w:r>
    </w:p>
    <w:p w:rsidR="00E462A3" w:rsidRDefault="00E462A3" w:rsidP="00E462A3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личное первенство определяется по наибольшему количеству очков, выбитых участниками соревнований. При равенстве очков у двух и более участников преимущество получает участник, имеющий большее количество «десяток», затем «девяток», «восьмерок» и т.д. Командное первенство определяется по наибольшей сумме очков, выбитых участниками команды. При равенстве очков у двух и более команд преимущество получает команда, имеющая лучший результат в личном первенстве. </w:t>
      </w:r>
    </w:p>
    <w:p w:rsidR="00E462A3" w:rsidRDefault="00E462A3" w:rsidP="00E462A3">
      <w:pPr>
        <w:tabs>
          <w:tab w:val="center" w:pos="-1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462A3" w:rsidRDefault="00E462A3" w:rsidP="00E462A3">
      <w:pPr>
        <w:tabs>
          <w:tab w:val="center" w:pos="-1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«Вождение боевых машин (на тренажере)»</w:t>
      </w:r>
    </w:p>
    <w:p w:rsidR="00E462A3" w:rsidRDefault="00E462A3" w:rsidP="00E462A3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 человека (1 юноша, 1 девушка).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E462A3" w:rsidRDefault="00E462A3" w:rsidP="00E462A3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упражнение выполняется на тренажере-симуляторе БМП-2. Необходимо преодолеть указанный маршрут с препятствиями на время.</w:t>
      </w:r>
    </w:p>
    <w:p w:rsidR="007A5F0E" w:rsidRDefault="00E462A3" w:rsidP="00DC3DAB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личное первенство определяется по наилучшему времени, показанному участниками. </w:t>
      </w:r>
      <w:r>
        <w:rPr>
          <w:rFonts w:ascii="Times New Roman" w:eastAsia="Times New Roman" w:hAnsi="Times New Roman" w:cs="Times New Roman"/>
          <w:sz w:val="30"/>
          <w:szCs w:val="30"/>
        </w:rPr>
        <w:t>Командное место определяется по наименьшей сумме времени, показанной всеми участниками команды.</w:t>
      </w:r>
      <w:r>
        <w:rPr>
          <w:rFonts w:ascii="Times New Roman" w:eastAsia="MS Mincho" w:hAnsi="Times New Roman" w:cs="Times New Roman"/>
          <w:color w:val="000000"/>
          <w:sz w:val="30"/>
          <w:szCs w:val="30"/>
        </w:rPr>
        <w:t xml:space="preserve"> При равенстве результатов у двух и более команд преимущество </w:t>
      </w:r>
      <w:r>
        <w:rPr>
          <w:rFonts w:ascii="Times New Roman" w:eastAsia="MS Mincho" w:hAnsi="Times New Roman" w:cs="Times New Roman"/>
          <w:color w:val="000000"/>
          <w:sz w:val="30"/>
          <w:szCs w:val="30"/>
        </w:rPr>
        <w:lastRenderedPageBreak/>
        <w:t xml:space="preserve">получает команда, имеющая лучший </w:t>
      </w:r>
      <w:r>
        <w:rPr>
          <w:rFonts w:ascii="Times New Roman" w:eastAsia="MS Mincho" w:hAnsi="Times New Roman" w:cs="Times New Roman"/>
          <w:sz w:val="30"/>
          <w:szCs w:val="30"/>
        </w:rPr>
        <w:t>результат, показанный в личном первенстве.</w:t>
      </w:r>
    </w:p>
    <w:p w:rsidR="00383F47" w:rsidRDefault="00383F47" w:rsidP="00AF7251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«Свободный творческий конкурс»</w:t>
      </w:r>
    </w:p>
    <w:p w:rsidR="00AF7251" w:rsidRDefault="00AF7251" w:rsidP="00AF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Тема конкурса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«Моя малая родина».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команда – </w:t>
      </w:r>
      <w:r w:rsidR="00DC3DAB">
        <w:rPr>
          <w:rFonts w:ascii="Times New Roman" w:hAnsi="Times New Roman" w:cs="Times New Roman"/>
          <w:color w:val="000000"/>
          <w:sz w:val="30"/>
          <w:szCs w:val="30"/>
        </w:rPr>
        <w:t>до 8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человек.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команды представляют номера художественной самодеятельности с использованием любых жанров (вокальных, театральных, хореографических, инструментальных и др.) продолжительностью до 4 минут. 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соответствие тематике конкурса;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•художественная и воспитательная ценность выступления;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оригинальность художественного и режиссерского решения;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выразительность воплощения сценарного материала;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музыкальное оформление;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актерское мастерство;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вокальные данные;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хореографическая постановка;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декорации и костюм</w:t>
      </w:r>
      <w:r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участников;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техническое оснащение.</w:t>
      </w:r>
    </w:p>
    <w:p w:rsidR="00AF7251" w:rsidRPr="00A42AE5" w:rsidRDefault="00AF7251" w:rsidP="00AF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F6721E" w:rsidRDefault="00F6721E" w:rsidP="000F098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3A1" w:rsidRPr="009F53A1" w:rsidRDefault="009F53A1" w:rsidP="009F5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3A1" w:rsidRDefault="009F53A1" w:rsidP="009F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F53A1" w:rsidSect="0042332F">
      <w:pgSz w:w="11906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B6" w:rsidRDefault="00FF3DB6">
      <w:pPr>
        <w:spacing w:after="0" w:line="240" w:lineRule="auto"/>
      </w:pPr>
      <w:r>
        <w:separator/>
      </w:r>
    </w:p>
  </w:endnote>
  <w:endnote w:type="continuationSeparator" w:id="0">
    <w:p w:rsidR="00FF3DB6" w:rsidRDefault="00FF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552204"/>
      <w:docPartObj>
        <w:docPartGallery w:val="Page Numbers (Bottom of Page)"/>
        <w:docPartUnique/>
      </w:docPartObj>
    </w:sdtPr>
    <w:sdtEndPr/>
    <w:sdtContent>
      <w:p w:rsidR="00D91B6B" w:rsidRDefault="00D91B6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4A6">
          <w:rPr>
            <w:noProof/>
          </w:rPr>
          <w:t>9</w:t>
        </w:r>
        <w:r>
          <w:fldChar w:fldCharType="end"/>
        </w:r>
      </w:p>
    </w:sdtContent>
  </w:sdt>
  <w:p w:rsidR="00D91B6B" w:rsidRDefault="00D91B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B6" w:rsidRDefault="00FF3DB6">
      <w:pPr>
        <w:spacing w:after="0" w:line="240" w:lineRule="auto"/>
      </w:pPr>
      <w:r>
        <w:separator/>
      </w:r>
    </w:p>
  </w:footnote>
  <w:footnote w:type="continuationSeparator" w:id="0">
    <w:p w:rsidR="00FF3DB6" w:rsidRDefault="00FF3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45"/>
    <w:multiLevelType w:val="hybridMultilevel"/>
    <w:tmpl w:val="B45A561A"/>
    <w:lvl w:ilvl="0" w:tplc="C15462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01D"/>
    <w:multiLevelType w:val="hybridMultilevel"/>
    <w:tmpl w:val="8D069BF8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20B5E7C"/>
    <w:multiLevelType w:val="hybridMultilevel"/>
    <w:tmpl w:val="FDCC3F16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56FA2"/>
    <w:multiLevelType w:val="hybridMultilevel"/>
    <w:tmpl w:val="E32E11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4D146C2"/>
    <w:multiLevelType w:val="hybridMultilevel"/>
    <w:tmpl w:val="7F56A2E6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280595"/>
    <w:multiLevelType w:val="hybridMultilevel"/>
    <w:tmpl w:val="CF801796"/>
    <w:lvl w:ilvl="0" w:tplc="8C0E5B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8016D99"/>
    <w:multiLevelType w:val="hybridMultilevel"/>
    <w:tmpl w:val="D7C2C89A"/>
    <w:lvl w:ilvl="0" w:tplc="7DC0BC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84B05"/>
    <w:multiLevelType w:val="hybridMultilevel"/>
    <w:tmpl w:val="66540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80CE4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645491"/>
    <w:multiLevelType w:val="hybridMultilevel"/>
    <w:tmpl w:val="17BA7984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4A5939"/>
    <w:multiLevelType w:val="hybridMultilevel"/>
    <w:tmpl w:val="3F843E80"/>
    <w:lvl w:ilvl="0" w:tplc="B952F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52019"/>
    <w:multiLevelType w:val="hybridMultilevel"/>
    <w:tmpl w:val="232A47FA"/>
    <w:lvl w:ilvl="0" w:tplc="B952F18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FBE531C"/>
    <w:multiLevelType w:val="hybridMultilevel"/>
    <w:tmpl w:val="C95A1D8C"/>
    <w:lvl w:ilvl="0" w:tplc="FA80C6E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4325C"/>
    <w:multiLevelType w:val="multilevel"/>
    <w:tmpl w:val="5066B4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>
    <w:nsid w:val="363F58AF"/>
    <w:multiLevelType w:val="hybridMultilevel"/>
    <w:tmpl w:val="C49289E0"/>
    <w:lvl w:ilvl="0" w:tplc="FCA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E7D74"/>
    <w:multiLevelType w:val="hybridMultilevel"/>
    <w:tmpl w:val="29A03BE2"/>
    <w:lvl w:ilvl="0" w:tplc="8C0E5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D37B7"/>
    <w:multiLevelType w:val="hybridMultilevel"/>
    <w:tmpl w:val="38D80D4C"/>
    <w:lvl w:ilvl="0" w:tplc="FCA28D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0D7CF9"/>
    <w:multiLevelType w:val="hybridMultilevel"/>
    <w:tmpl w:val="87A2DF16"/>
    <w:lvl w:ilvl="0" w:tplc="B2782930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0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5FE5CB8"/>
    <w:multiLevelType w:val="hybridMultilevel"/>
    <w:tmpl w:val="8724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F3F2C"/>
    <w:multiLevelType w:val="multilevel"/>
    <w:tmpl w:val="31CC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4D15587A"/>
    <w:multiLevelType w:val="hybridMultilevel"/>
    <w:tmpl w:val="0FBA9B02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8938E4"/>
    <w:multiLevelType w:val="hybridMultilevel"/>
    <w:tmpl w:val="8626FD6A"/>
    <w:lvl w:ilvl="0" w:tplc="FED603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4C006C2"/>
    <w:multiLevelType w:val="hybridMultilevel"/>
    <w:tmpl w:val="47FE62DC"/>
    <w:lvl w:ilvl="0" w:tplc="C8748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34633"/>
    <w:multiLevelType w:val="hybridMultilevel"/>
    <w:tmpl w:val="4168AA4C"/>
    <w:lvl w:ilvl="0" w:tplc="A4107B0E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28">
    <w:nsid w:val="5A106A30"/>
    <w:multiLevelType w:val="hybridMultilevel"/>
    <w:tmpl w:val="F8B842CC"/>
    <w:lvl w:ilvl="0" w:tplc="59D2580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E552A"/>
    <w:multiLevelType w:val="hybridMultilevel"/>
    <w:tmpl w:val="FA4CC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E75497"/>
    <w:multiLevelType w:val="multilevel"/>
    <w:tmpl w:val="ECAACF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3757D0"/>
    <w:multiLevelType w:val="hybridMultilevel"/>
    <w:tmpl w:val="2E4A314C"/>
    <w:lvl w:ilvl="0" w:tplc="B380CE44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4D57BBF"/>
    <w:multiLevelType w:val="hybridMultilevel"/>
    <w:tmpl w:val="5CFCB1BE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C73345"/>
    <w:multiLevelType w:val="hybridMultilevel"/>
    <w:tmpl w:val="448ACC54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422348"/>
    <w:multiLevelType w:val="hybridMultilevel"/>
    <w:tmpl w:val="A5F2D11C"/>
    <w:lvl w:ilvl="0" w:tplc="2244D7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F740392"/>
    <w:multiLevelType w:val="multilevel"/>
    <w:tmpl w:val="553A0E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6">
    <w:nsid w:val="72382901"/>
    <w:multiLevelType w:val="hybridMultilevel"/>
    <w:tmpl w:val="AF38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754A2"/>
    <w:multiLevelType w:val="hybridMultilevel"/>
    <w:tmpl w:val="406CB91E"/>
    <w:lvl w:ilvl="0" w:tplc="B380CE4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9D3729E"/>
    <w:multiLevelType w:val="hybridMultilevel"/>
    <w:tmpl w:val="ABCAFF54"/>
    <w:lvl w:ilvl="0" w:tplc="9162F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196D8C"/>
    <w:multiLevelType w:val="hybridMultilevel"/>
    <w:tmpl w:val="2112F216"/>
    <w:lvl w:ilvl="0" w:tplc="A140BC3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A55FAF"/>
    <w:multiLevelType w:val="multilevel"/>
    <w:tmpl w:val="033C5E0A"/>
    <w:lvl w:ilvl="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0"/>
  </w:num>
  <w:num w:numId="8">
    <w:abstractNumId w:val="1"/>
  </w:num>
  <w:num w:numId="9">
    <w:abstractNumId w:val="0"/>
  </w:num>
  <w:num w:numId="10">
    <w:abstractNumId w:val="28"/>
  </w:num>
  <w:num w:numId="11">
    <w:abstractNumId w:val="39"/>
  </w:num>
  <w:num w:numId="12">
    <w:abstractNumId w:val="8"/>
  </w:num>
  <w:num w:numId="13">
    <w:abstractNumId w:val="30"/>
  </w:num>
  <w:num w:numId="14">
    <w:abstractNumId w:val="36"/>
  </w:num>
  <w:num w:numId="15">
    <w:abstractNumId w:val="35"/>
  </w:num>
  <w:num w:numId="16">
    <w:abstractNumId w:val="25"/>
  </w:num>
  <w:num w:numId="17">
    <w:abstractNumId w:val="11"/>
  </w:num>
  <w:num w:numId="18">
    <w:abstractNumId w:val="7"/>
  </w:num>
  <w:num w:numId="19">
    <w:abstractNumId w:val="12"/>
  </w:num>
  <w:num w:numId="20">
    <w:abstractNumId w:val="6"/>
  </w:num>
  <w:num w:numId="21">
    <w:abstractNumId w:val="16"/>
  </w:num>
  <w:num w:numId="22">
    <w:abstractNumId w:val="33"/>
  </w:num>
  <w:num w:numId="23">
    <w:abstractNumId w:val="21"/>
  </w:num>
  <w:num w:numId="24">
    <w:abstractNumId w:val="38"/>
  </w:num>
  <w:num w:numId="25">
    <w:abstractNumId w:val="19"/>
  </w:num>
  <w:num w:numId="26">
    <w:abstractNumId w:val="27"/>
  </w:num>
  <w:num w:numId="27">
    <w:abstractNumId w:val="18"/>
  </w:num>
  <w:num w:numId="28">
    <w:abstractNumId w:val="20"/>
  </w:num>
  <w:num w:numId="29">
    <w:abstractNumId w:val="5"/>
  </w:num>
  <w:num w:numId="30">
    <w:abstractNumId w:val="9"/>
  </w:num>
  <w:num w:numId="31">
    <w:abstractNumId w:val="29"/>
  </w:num>
  <w:num w:numId="32">
    <w:abstractNumId w:val="37"/>
  </w:num>
  <w:num w:numId="33">
    <w:abstractNumId w:val="31"/>
  </w:num>
  <w:num w:numId="34">
    <w:abstractNumId w:val="2"/>
  </w:num>
  <w:num w:numId="35">
    <w:abstractNumId w:val="32"/>
  </w:num>
  <w:num w:numId="36">
    <w:abstractNumId w:val="23"/>
  </w:num>
  <w:num w:numId="37">
    <w:abstractNumId w:val="4"/>
  </w:num>
  <w:num w:numId="38">
    <w:abstractNumId w:val="34"/>
  </w:num>
  <w:num w:numId="39">
    <w:abstractNumId w:val="15"/>
  </w:num>
  <w:num w:numId="40">
    <w:abstractNumId w:val="17"/>
  </w:num>
  <w:num w:numId="41">
    <w:abstractNumId w:val="2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1"/>
    <w:rsid w:val="00005BB4"/>
    <w:rsid w:val="0001708C"/>
    <w:rsid w:val="000253D8"/>
    <w:rsid w:val="000343C1"/>
    <w:rsid w:val="00036904"/>
    <w:rsid w:val="00036A91"/>
    <w:rsid w:val="00050124"/>
    <w:rsid w:val="00055AAE"/>
    <w:rsid w:val="00056F28"/>
    <w:rsid w:val="00060898"/>
    <w:rsid w:val="0006648D"/>
    <w:rsid w:val="000735F7"/>
    <w:rsid w:val="00073FFB"/>
    <w:rsid w:val="000816D0"/>
    <w:rsid w:val="000871F1"/>
    <w:rsid w:val="000A1C50"/>
    <w:rsid w:val="000A590D"/>
    <w:rsid w:val="000A717E"/>
    <w:rsid w:val="000B30C8"/>
    <w:rsid w:val="000C36F6"/>
    <w:rsid w:val="000C7867"/>
    <w:rsid w:val="000D53C6"/>
    <w:rsid w:val="000F0981"/>
    <w:rsid w:val="00100AF3"/>
    <w:rsid w:val="00100B41"/>
    <w:rsid w:val="0010475B"/>
    <w:rsid w:val="00105C0A"/>
    <w:rsid w:val="00107976"/>
    <w:rsid w:val="0011091B"/>
    <w:rsid w:val="00130510"/>
    <w:rsid w:val="0013767E"/>
    <w:rsid w:val="001540CF"/>
    <w:rsid w:val="00156C3C"/>
    <w:rsid w:val="0017599D"/>
    <w:rsid w:val="001765E6"/>
    <w:rsid w:val="00176F9C"/>
    <w:rsid w:val="001846AF"/>
    <w:rsid w:val="00184A05"/>
    <w:rsid w:val="001857FD"/>
    <w:rsid w:val="00190674"/>
    <w:rsid w:val="00195DAD"/>
    <w:rsid w:val="001A305B"/>
    <w:rsid w:val="001B66E2"/>
    <w:rsid w:val="001B7DAD"/>
    <w:rsid w:val="001C14FC"/>
    <w:rsid w:val="001C6F99"/>
    <w:rsid w:val="001D4F42"/>
    <w:rsid w:val="001D5E99"/>
    <w:rsid w:val="001F1471"/>
    <w:rsid w:val="001F4A3F"/>
    <w:rsid w:val="001F71D5"/>
    <w:rsid w:val="001F7D72"/>
    <w:rsid w:val="00203EB7"/>
    <w:rsid w:val="00204708"/>
    <w:rsid w:val="002056D6"/>
    <w:rsid w:val="00216309"/>
    <w:rsid w:val="00247867"/>
    <w:rsid w:val="002858E3"/>
    <w:rsid w:val="0029268E"/>
    <w:rsid w:val="00292781"/>
    <w:rsid w:val="002936EA"/>
    <w:rsid w:val="002A024E"/>
    <w:rsid w:val="002C01FE"/>
    <w:rsid w:val="002D4ADF"/>
    <w:rsid w:val="002D5699"/>
    <w:rsid w:val="002D6A5B"/>
    <w:rsid w:val="002D7855"/>
    <w:rsid w:val="002F0C1E"/>
    <w:rsid w:val="003013B3"/>
    <w:rsid w:val="00313DF6"/>
    <w:rsid w:val="0033430B"/>
    <w:rsid w:val="00346AAF"/>
    <w:rsid w:val="0035046E"/>
    <w:rsid w:val="00354420"/>
    <w:rsid w:val="003544CC"/>
    <w:rsid w:val="003615CB"/>
    <w:rsid w:val="00370A87"/>
    <w:rsid w:val="00383F47"/>
    <w:rsid w:val="00386D6B"/>
    <w:rsid w:val="00393DB4"/>
    <w:rsid w:val="003C0B18"/>
    <w:rsid w:val="003E02D1"/>
    <w:rsid w:val="003F12D1"/>
    <w:rsid w:val="003F2E1C"/>
    <w:rsid w:val="004056C9"/>
    <w:rsid w:val="00413F69"/>
    <w:rsid w:val="0041489E"/>
    <w:rsid w:val="0042332F"/>
    <w:rsid w:val="004403CB"/>
    <w:rsid w:val="00461DCF"/>
    <w:rsid w:val="0046212C"/>
    <w:rsid w:val="00466BE6"/>
    <w:rsid w:val="004676E1"/>
    <w:rsid w:val="00477C95"/>
    <w:rsid w:val="00490FAC"/>
    <w:rsid w:val="004A0F87"/>
    <w:rsid w:val="004A5862"/>
    <w:rsid w:val="004B2CDA"/>
    <w:rsid w:val="004D4DB3"/>
    <w:rsid w:val="004D6D8C"/>
    <w:rsid w:val="00511839"/>
    <w:rsid w:val="0051334A"/>
    <w:rsid w:val="00521C4F"/>
    <w:rsid w:val="00524725"/>
    <w:rsid w:val="00527C95"/>
    <w:rsid w:val="00535EE9"/>
    <w:rsid w:val="005411E7"/>
    <w:rsid w:val="00550D1C"/>
    <w:rsid w:val="005523D7"/>
    <w:rsid w:val="00557D44"/>
    <w:rsid w:val="00563689"/>
    <w:rsid w:val="0056373E"/>
    <w:rsid w:val="005639BD"/>
    <w:rsid w:val="00571C71"/>
    <w:rsid w:val="00575C3E"/>
    <w:rsid w:val="00591350"/>
    <w:rsid w:val="005C71C6"/>
    <w:rsid w:val="005D4346"/>
    <w:rsid w:val="005D6169"/>
    <w:rsid w:val="005D68EC"/>
    <w:rsid w:val="005E00FD"/>
    <w:rsid w:val="005F12E8"/>
    <w:rsid w:val="005F2BB9"/>
    <w:rsid w:val="005F5A96"/>
    <w:rsid w:val="0060092F"/>
    <w:rsid w:val="00600D5F"/>
    <w:rsid w:val="00601CD6"/>
    <w:rsid w:val="00616817"/>
    <w:rsid w:val="00656AC9"/>
    <w:rsid w:val="00657079"/>
    <w:rsid w:val="00683E58"/>
    <w:rsid w:val="00690A87"/>
    <w:rsid w:val="00692BCD"/>
    <w:rsid w:val="006975CE"/>
    <w:rsid w:val="006B6191"/>
    <w:rsid w:val="006C65FA"/>
    <w:rsid w:val="006D48D8"/>
    <w:rsid w:val="006E2DD7"/>
    <w:rsid w:val="006F3531"/>
    <w:rsid w:val="006F6958"/>
    <w:rsid w:val="007033EC"/>
    <w:rsid w:val="00704309"/>
    <w:rsid w:val="007103F6"/>
    <w:rsid w:val="00717583"/>
    <w:rsid w:val="00717A21"/>
    <w:rsid w:val="00727DE8"/>
    <w:rsid w:val="0073705B"/>
    <w:rsid w:val="00742BB0"/>
    <w:rsid w:val="007465E0"/>
    <w:rsid w:val="00767FE6"/>
    <w:rsid w:val="00776238"/>
    <w:rsid w:val="00784FAA"/>
    <w:rsid w:val="0078532E"/>
    <w:rsid w:val="00797CA7"/>
    <w:rsid w:val="007A5F0E"/>
    <w:rsid w:val="007A6AB8"/>
    <w:rsid w:val="007B4656"/>
    <w:rsid w:val="007C3A92"/>
    <w:rsid w:val="007C6CE3"/>
    <w:rsid w:val="007E0250"/>
    <w:rsid w:val="007E190E"/>
    <w:rsid w:val="007F0637"/>
    <w:rsid w:val="007F2292"/>
    <w:rsid w:val="00807055"/>
    <w:rsid w:val="00814488"/>
    <w:rsid w:val="00815DD2"/>
    <w:rsid w:val="008232B3"/>
    <w:rsid w:val="00833E6B"/>
    <w:rsid w:val="00837D07"/>
    <w:rsid w:val="00844BE7"/>
    <w:rsid w:val="008625A1"/>
    <w:rsid w:val="008747B6"/>
    <w:rsid w:val="00874D8B"/>
    <w:rsid w:val="00890C28"/>
    <w:rsid w:val="008A71EA"/>
    <w:rsid w:val="008B0D3A"/>
    <w:rsid w:val="008D73D4"/>
    <w:rsid w:val="008F37B4"/>
    <w:rsid w:val="009009F5"/>
    <w:rsid w:val="009021F3"/>
    <w:rsid w:val="0091140A"/>
    <w:rsid w:val="009166D2"/>
    <w:rsid w:val="009411CE"/>
    <w:rsid w:val="0096382C"/>
    <w:rsid w:val="00996CBA"/>
    <w:rsid w:val="009A0B3A"/>
    <w:rsid w:val="009B3D84"/>
    <w:rsid w:val="009D1A1A"/>
    <w:rsid w:val="009D752B"/>
    <w:rsid w:val="009E6DD8"/>
    <w:rsid w:val="009E7D4D"/>
    <w:rsid w:val="009F2830"/>
    <w:rsid w:val="009F53A1"/>
    <w:rsid w:val="00A01022"/>
    <w:rsid w:val="00A15578"/>
    <w:rsid w:val="00A23E73"/>
    <w:rsid w:val="00A33291"/>
    <w:rsid w:val="00A36D41"/>
    <w:rsid w:val="00A4060A"/>
    <w:rsid w:val="00A4196B"/>
    <w:rsid w:val="00A42AE5"/>
    <w:rsid w:val="00A45045"/>
    <w:rsid w:val="00A45AE2"/>
    <w:rsid w:val="00A52D18"/>
    <w:rsid w:val="00A551F0"/>
    <w:rsid w:val="00A71B51"/>
    <w:rsid w:val="00A8246F"/>
    <w:rsid w:val="00A97AEF"/>
    <w:rsid w:val="00A97FCF"/>
    <w:rsid w:val="00AA013C"/>
    <w:rsid w:val="00AA66D3"/>
    <w:rsid w:val="00AC081B"/>
    <w:rsid w:val="00AC23C8"/>
    <w:rsid w:val="00AC62F6"/>
    <w:rsid w:val="00AD1C76"/>
    <w:rsid w:val="00AD5354"/>
    <w:rsid w:val="00AD591D"/>
    <w:rsid w:val="00AD7B9A"/>
    <w:rsid w:val="00AE0004"/>
    <w:rsid w:val="00AE4094"/>
    <w:rsid w:val="00AF1FDF"/>
    <w:rsid w:val="00AF6EC3"/>
    <w:rsid w:val="00AF7251"/>
    <w:rsid w:val="00B01CD9"/>
    <w:rsid w:val="00B0625D"/>
    <w:rsid w:val="00B07545"/>
    <w:rsid w:val="00B17DE1"/>
    <w:rsid w:val="00B20536"/>
    <w:rsid w:val="00B2059C"/>
    <w:rsid w:val="00B24242"/>
    <w:rsid w:val="00B271D4"/>
    <w:rsid w:val="00B3070B"/>
    <w:rsid w:val="00B45F42"/>
    <w:rsid w:val="00B504A6"/>
    <w:rsid w:val="00B54A3B"/>
    <w:rsid w:val="00B75EED"/>
    <w:rsid w:val="00B80504"/>
    <w:rsid w:val="00BA5C3F"/>
    <w:rsid w:val="00BB3553"/>
    <w:rsid w:val="00BD5764"/>
    <w:rsid w:val="00BE1DBF"/>
    <w:rsid w:val="00BE549A"/>
    <w:rsid w:val="00BE75D7"/>
    <w:rsid w:val="00C0401A"/>
    <w:rsid w:val="00C048F4"/>
    <w:rsid w:val="00C04AA7"/>
    <w:rsid w:val="00C11E6C"/>
    <w:rsid w:val="00C13AFD"/>
    <w:rsid w:val="00C149AD"/>
    <w:rsid w:val="00C17986"/>
    <w:rsid w:val="00C3422F"/>
    <w:rsid w:val="00C421AC"/>
    <w:rsid w:val="00C63007"/>
    <w:rsid w:val="00C63828"/>
    <w:rsid w:val="00C76F3E"/>
    <w:rsid w:val="00C97577"/>
    <w:rsid w:val="00C97E98"/>
    <w:rsid w:val="00CB0476"/>
    <w:rsid w:val="00CB379D"/>
    <w:rsid w:val="00CC0A42"/>
    <w:rsid w:val="00CC28EF"/>
    <w:rsid w:val="00CC5ADF"/>
    <w:rsid w:val="00CD300F"/>
    <w:rsid w:val="00CE3D02"/>
    <w:rsid w:val="00CF35DF"/>
    <w:rsid w:val="00CF63D2"/>
    <w:rsid w:val="00D00F6B"/>
    <w:rsid w:val="00D022C3"/>
    <w:rsid w:val="00D02A15"/>
    <w:rsid w:val="00D05493"/>
    <w:rsid w:val="00D064EE"/>
    <w:rsid w:val="00D1343A"/>
    <w:rsid w:val="00D14E8C"/>
    <w:rsid w:val="00D24739"/>
    <w:rsid w:val="00D5160A"/>
    <w:rsid w:val="00D528EC"/>
    <w:rsid w:val="00D62E1A"/>
    <w:rsid w:val="00D65751"/>
    <w:rsid w:val="00D8357E"/>
    <w:rsid w:val="00D91B6B"/>
    <w:rsid w:val="00DB6D6B"/>
    <w:rsid w:val="00DC3DAB"/>
    <w:rsid w:val="00DD0017"/>
    <w:rsid w:val="00DF2277"/>
    <w:rsid w:val="00DF44AE"/>
    <w:rsid w:val="00E26E81"/>
    <w:rsid w:val="00E3109B"/>
    <w:rsid w:val="00E44BB2"/>
    <w:rsid w:val="00E4540A"/>
    <w:rsid w:val="00E462A3"/>
    <w:rsid w:val="00E541DC"/>
    <w:rsid w:val="00E563A3"/>
    <w:rsid w:val="00E81290"/>
    <w:rsid w:val="00E95E17"/>
    <w:rsid w:val="00EA22D7"/>
    <w:rsid w:val="00EA676B"/>
    <w:rsid w:val="00EB3C1A"/>
    <w:rsid w:val="00EB67CF"/>
    <w:rsid w:val="00ED2BDD"/>
    <w:rsid w:val="00ED3EB1"/>
    <w:rsid w:val="00EE5FCA"/>
    <w:rsid w:val="00EE7BAA"/>
    <w:rsid w:val="00EF0F60"/>
    <w:rsid w:val="00EF3CA7"/>
    <w:rsid w:val="00F17BE5"/>
    <w:rsid w:val="00F23E5E"/>
    <w:rsid w:val="00F34F0E"/>
    <w:rsid w:val="00F42370"/>
    <w:rsid w:val="00F45EA7"/>
    <w:rsid w:val="00F6721E"/>
    <w:rsid w:val="00F95285"/>
    <w:rsid w:val="00F96C0D"/>
    <w:rsid w:val="00F96CEC"/>
    <w:rsid w:val="00FA191F"/>
    <w:rsid w:val="00FA34B5"/>
    <w:rsid w:val="00FA4BF2"/>
    <w:rsid w:val="00FA58A6"/>
    <w:rsid w:val="00FA624F"/>
    <w:rsid w:val="00FA7E2F"/>
    <w:rsid w:val="00FB3E31"/>
    <w:rsid w:val="00FB5CF7"/>
    <w:rsid w:val="00FC5AA3"/>
    <w:rsid w:val="00FC6027"/>
    <w:rsid w:val="00FD4773"/>
    <w:rsid w:val="00FF3DB6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vr@grsu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vr@grs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bsupport@grsu.b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r@grsu.b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37B0-71AB-4BE6-8562-9462E249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12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ОСТРОВСКАЯ ИННА ВЯЧЕСЛАВОВНА</cp:lastModifiedBy>
  <cp:revision>71</cp:revision>
  <cp:lastPrinted>2020-01-22T06:32:00Z</cp:lastPrinted>
  <dcterms:created xsi:type="dcterms:W3CDTF">2020-09-24T14:07:00Z</dcterms:created>
  <dcterms:modified xsi:type="dcterms:W3CDTF">2020-10-14T06:35:00Z</dcterms:modified>
</cp:coreProperties>
</file>