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2A" w:rsidRDefault="003E652A">
      <w:pPr>
        <w:pStyle w:val="ConsPlusTitlePage"/>
      </w:pPr>
      <w:r>
        <w:t xml:space="preserve">Документ предоставлен </w:t>
      </w:r>
      <w:hyperlink r:id="rId5" w:history="1">
        <w:r>
          <w:rPr>
            <w:color w:val="0000FF"/>
          </w:rPr>
          <w:t>КонсультантПлюс</w:t>
        </w:r>
      </w:hyperlink>
      <w:r>
        <w:br/>
      </w:r>
    </w:p>
    <w:p w:rsidR="003E652A" w:rsidRDefault="003E652A">
      <w:pPr>
        <w:pStyle w:val="ConsPlusNormal"/>
        <w:jc w:val="both"/>
        <w:outlineLvl w:val="0"/>
      </w:pPr>
    </w:p>
    <w:p w:rsidR="003E652A" w:rsidRDefault="003E652A">
      <w:pPr>
        <w:pStyle w:val="ConsPlusNormal"/>
        <w:jc w:val="both"/>
      </w:pPr>
      <w:r>
        <w:t>Зарегистрировано в Национальном реестре правовых актов</w:t>
      </w:r>
    </w:p>
    <w:p w:rsidR="003E652A" w:rsidRDefault="003E652A">
      <w:pPr>
        <w:pStyle w:val="ConsPlusNormal"/>
        <w:spacing w:before="220"/>
        <w:jc w:val="both"/>
      </w:pPr>
      <w:r>
        <w:t>Республики Беларусь 27 ноября 2006 г. N 1/8110</w:t>
      </w:r>
    </w:p>
    <w:p w:rsidR="003E652A" w:rsidRDefault="003E652A">
      <w:pPr>
        <w:pStyle w:val="ConsPlusNormal"/>
        <w:pBdr>
          <w:top w:val="single" w:sz="6" w:space="0" w:color="auto"/>
        </w:pBdr>
        <w:spacing w:before="100" w:after="100"/>
        <w:jc w:val="both"/>
        <w:rPr>
          <w:sz w:val="2"/>
          <w:szCs w:val="2"/>
        </w:rPr>
      </w:pPr>
    </w:p>
    <w:p w:rsidR="003E652A" w:rsidRDefault="003E652A">
      <w:pPr>
        <w:pStyle w:val="ConsPlusNormal"/>
        <w:ind w:firstLine="540"/>
        <w:jc w:val="both"/>
      </w:pPr>
    </w:p>
    <w:p w:rsidR="003E652A" w:rsidRDefault="003E652A">
      <w:pPr>
        <w:pStyle w:val="ConsPlusTitle"/>
        <w:jc w:val="center"/>
      </w:pPr>
      <w:r>
        <w:t>ДЕКРЕТ ПРЕЗИДЕНТА РЕСПУБЛИКИ БЕЛАРУСЬ</w:t>
      </w:r>
    </w:p>
    <w:p w:rsidR="003E652A" w:rsidRDefault="003E652A">
      <w:pPr>
        <w:pStyle w:val="ConsPlusTitle"/>
        <w:jc w:val="center"/>
      </w:pPr>
      <w:r>
        <w:t>24 ноября 2006 г. N 18</w:t>
      </w:r>
    </w:p>
    <w:p w:rsidR="003E652A" w:rsidRDefault="003E652A">
      <w:pPr>
        <w:pStyle w:val="ConsPlusTitle"/>
        <w:jc w:val="center"/>
      </w:pPr>
    </w:p>
    <w:p w:rsidR="003E652A" w:rsidRDefault="003E652A">
      <w:pPr>
        <w:pStyle w:val="ConsPlusTitle"/>
        <w:jc w:val="center"/>
      </w:pPr>
      <w:r>
        <w:t>О ДОПОЛНИТЕЛЬНЫХ МЕРАХ ПО ГОСУДАРСТВЕННОЙ ЗАЩИТЕ ДЕТЕЙ В НЕБЛАГОПОЛУЧНЫХ СЕМЬЯХ</w:t>
      </w:r>
    </w:p>
    <w:p w:rsidR="003E652A" w:rsidRDefault="003E65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652A">
        <w:trPr>
          <w:jc w:val="center"/>
        </w:trPr>
        <w:tc>
          <w:tcPr>
            <w:tcW w:w="9294" w:type="dxa"/>
            <w:tcBorders>
              <w:top w:val="nil"/>
              <w:left w:val="single" w:sz="24" w:space="0" w:color="CED3F1"/>
              <w:bottom w:val="nil"/>
              <w:right w:val="single" w:sz="24" w:space="0" w:color="F4F3F8"/>
            </w:tcBorders>
            <w:shd w:val="clear" w:color="auto" w:fill="F4F3F8"/>
          </w:tcPr>
          <w:p w:rsidR="003E652A" w:rsidRDefault="003E652A">
            <w:pPr>
              <w:pStyle w:val="ConsPlusNormal"/>
              <w:jc w:val="center"/>
            </w:pPr>
            <w:proofErr w:type="gramStart"/>
            <w:r>
              <w:rPr>
                <w:color w:val="392C69"/>
              </w:rPr>
              <w:t xml:space="preserve">(в ред. </w:t>
            </w:r>
            <w:hyperlink r:id="rId6" w:history="1">
              <w:r>
                <w:rPr>
                  <w:color w:val="0000FF"/>
                </w:rPr>
                <w:t>Декрета</w:t>
              </w:r>
            </w:hyperlink>
            <w:r>
              <w:rPr>
                <w:color w:val="392C69"/>
              </w:rPr>
              <w:t xml:space="preserve"> Президента Республики Беларусь от</w:t>
            </w:r>
            <w:proofErr w:type="gramEnd"/>
          </w:p>
          <w:p w:rsidR="003E652A" w:rsidRDefault="003E652A">
            <w:pPr>
              <w:pStyle w:val="ConsPlusNormal"/>
              <w:jc w:val="center"/>
            </w:pPr>
            <w:r>
              <w:rPr>
                <w:color w:val="392C69"/>
              </w:rPr>
              <w:t>05.05.2009 N 5 (ред. 09.03.2010),</w:t>
            </w:r>
          </w:p>
          <w:p w:rsidR="003E652A" w:rsidRDefault="003E652A">
            <w:pPr>
              <w:pStyle w:val="ConsPlusNormal"/>
              <w:jc w:val="center"/>
            </w:pPr>
            <w:hyperlink r:id="rId7" w:history="1">
              <w:r>
                <w:rPr>
                  <w:color w:val="0000FF"/>
                </w:rPr>
                <w:t>Указа</w:t>
              </w:r>
            </w:hyperlink>
            <w:r>
              <w:rPr>
                <w:color w:val="392C69"/>
              </w:rPr>
              <w:t xml:space="preserve"> Президента Республики Беларусь от 09.03.2010 N 143,</w:t>
            </w:r>
          </w:p>
          <w:p w:rsidR="003E652A" w:rsidRDefault="003E652A">
            <w:pPr>
              <w:pStyle w:val="ConsPlusNormal"/>
              <w:jc w:val="center"/>
            </w:pPr>
            <w:r>
              <w:rPr>
                <w:color w:val="392C69"/>
              </w:rPr>
              <w:t xml:space="preserve">Декретов Президента Республики Беларусь от 27.06.2011 </w:t>
            </w:r>
            <w:hyperlink r:id="rId8" w:history="1">
              <w:r>
                <w:rPr>
                  <w:color w:val="0000FF"/>
                </w:rPr>
                <w:t>N 6</w:t>
              </w:r>
            </w:hyperlink>
            <w:r>
              <w:rPr>
                <w:color w:val="392C69"/>
              </w:rPr>
              <w:t>,</w:t>
            </w:r>
          </w:p>
          <w:p w:rsidR="003E652A" w:rsidRDefault="003E652A">
            <w:pPr>
              <w:pStyle w:val="ConsPlusNormal"/>
              <w:jc w:val="center"/>
            </w:pPr>
            <w:r>
              <w:rPr>
                <w:color w:val="392C69"/>
              </w:rPr>
              <w:t xml:space="preserve">от 23.02.2012 </w:t>
            </w:r>
            <w:hyperlink r:id="rId9" w:history="1">
              <w:r>
                <w:rPr>
                  <w:color w:val="0000FF"/>
                </w:rPr>
                <w:t>N 2</w:t>
              </w:r>
            </w:hyperlink>
            <w:r>
              <w:rPr>
                <w:color w:val="392C69"/>
              </w:rPr>
              <w:t>)</w:t>
            </w:r>
          </w:p>
        </w:tc>
      </w:tr>
    </w:tbl>
    <w:p w:rsidR="003E652A" w:rsidRDefault="003E652A">
      <w:pPr>
        <w:pStyle w:val="ConsPlusNormal"/>
        <w:jc w:val="center"/>
      </w:pPr>
    </w:p>
    <w:p w:rsidR="003E652A" w:rsidRDefault="003E652A">
      <w:pPr>
        <w:pStyle w:val="ConsPlusNormal"/>
        <w:ind w:firstLine="540"/>
        <w:jc w:val="both"/>
      </w:pPr>
      <w: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w:t>
      </w:r>
      <w:hyperlink r:id="rId10" w:history="1">
        <w:r>
          <w:rPr>
            <w:color w:val="0000FF"/>
          </w:rPr>
          <w:t>частью третьей статьи 101</w:t>
        </w:r>
      </w:hyperlink>
      <w:r>
        <w:t xml:space="preserve"> Конституции Республики Беларусь ПОСТАНОВЛЯЮ:</w:t>
      </w:r>
    </w:p>
    <w:p w:rsidR="003E652A" w:rsidRDefault="003E65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652A">
        <w:trPr>
          <w:jc w:val="center"/>
        </w:trPr>
        <w:tc>
          <w:tcPr>
            <w:tcW w:w="9294" w:type="dxa"/>
            <w:tcBorders>
              <w:top w:val="nil"/>
              <w:left w:val="single" w:sz="24" w:space="0" w:color="CED3F1"/>
              <w:bottom w:val="nil"/>
              <w:right w:val="single" w:sz="24" w:space="0" w:color="F4F3F8"/>
            </w:tcBorders>
            <w:shd w:val="clear" w:color="auto" w:fill="F4F3F8"/>
          </w:tcPr>
          <w:p w:rsidR="003E652A" w:rsidRDefault="003E652A">
            <w:pPr>
              <w:pStyle w:val="ConsPlusNormal"/>
              <w:jc w:val="both"/>
            </w:pPr>
            <w:r>
              <w:rPr>
                <w:color w:val="392C69"/>
              </w:rPr>
              <w:t>КонсультантПлюс: примечание.</w:t>
            </w:r>
          </w:p>
          <w:p w:rsidR="003E652A" w:rsidRDefault="003E652A">
            <w:pPr>
              <w:pStyle w:val="ConsPlusNormal"/>
              <w:jc w:val="both"/>
            </w:pPr>
            <w:hyperlink r:id="rId11" w:history="1">
              <w:r>
                <w:rPr>
                  <w:color w:val="0000FF"/>
                </w:rPr>
                <w:t>Положение</w:t>
              </w:r>
            </w:hyperlink>
            <w:r>
              <w:rPr>
                <w:color w:val="392C69"/>
              </w:rPr>
              <w:t xml:space="preserve"> о порядке признания детей </w:t>
            </w:r>
            <w:proofErr w:type="gramStart"/>
            <w:r>
              <w:rPr>
                <w:color w:val="392C69"/>
              </w:rPr>
              <w:t>находящимися</w:t>
            </w:r>
            <w:proofErr w:type="gramEnd"/>
            <w:r>
              <w:rPr>
                <w:color w:val="392C69"/>
              </w:rPr>
              <w:t xml:space="preserve"> в социально опасном положении утверждено постановлением Совета Министров Республики Беларусь от 15.01.2019 N 22.</w:t>
            </w:r>
          </w:p>
        </w:tc>
      </w:tr>
    </w:tbl>
    <w:p w:rsidR="003E652A" w:rsidRDefault="003E652A">
      <w:pPr>
        <w:pStyle w:val="ConsPlusNormal"/>
        <w:spacing w:before="280"/>
        <w:ind w:firstLine="540"/>
        <w:jc w:val="both"/>
      </w:pPr>
      <w:bookmarkStart w:id="0" w:name="P18"/>
      <w:bookmarkEnd w:id="0"/>
      <w:r>
        <w:t xml:space="preserve">1. Дети подлежат государственной защите и помещению на государственное обеспечение </w:t>
      </w:r>
      <w:hyperlink w:anchor="P20" w:history="1">
        <w:r>
          <w:rPr>
            <w:color w:val="0000FF"/>
          </w:rPr>
          <w:t>&lt;*&gt;</w:t>
        </w:r>
      </w:hyperlink>
      <w:r>
        <w:t xml:space="preserve">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w:t>
      </w:r>
      <w:proofErr w:type="gramStart"/>
      <w:r>
        <w:t>связи</w:t>
      </w:r>
      <w:proofErr w:type="gramEnd"/>
      <w:r>
        <w:t xml:space="preserve"> с чем они находятся в социально опасном положении.</w:t>
      </w:r>
    </w:p>
    <w:p w:rsidR="003E652A" w:rsidRDefault="003E652A">
      <w:pPr>
        <w:pStyle w:val="ConsPlusNormal"/>
        <w:spacing w:before="220"/>
        <w:ind w:firstLine="540"/>
        <w:jc w:val="both"/>
      </w:pPr>
      <w:r>
        <w:t>--------------------------------</w:t>
      </w:r>
    </w:p>
    <w:p w:rsidR="003E652A" w:rsidRDefault="003E652A">
      <w:pPr>
        <w:pStyle w:val="ConsPlusNormal"/>
        <w:spacing w:before="220"/>
        <w:ind w:firstLine="540"/>
        <w:jc w:val="both"/>
      </w:pPr>
      <w:bookmarkStart w:id="1" w:name="P20"/>
      <w:bookmarkEnd w:id="1"/>
      <w:proofErr w:type="gramStart"/>
      <w:r>
        <w:t>&lt;*&gt; 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w:t>
      </w:r>
      <w:proofErr w:type="gramEnd"/>
      <w:r>
        <w:t>, опекунские семьи, приемные семьи.</w:t>
      </w:r>
    </w:p>
    <w:p w:rsidR="003E652A" w:rsidRDefault="003E652A">
      <w:pPr>
        <w:pStyle w:val="ConsPlusNormal"/>
        <w:jc w:val="both"/>
      </w:pPr>
      <w:r>
        <w:t xml:space="preserve">(сноска в ред. </w:t>
      </w:r>
      <w:hyperlink r:id="rId12" w:history="1">
        <w:r>
          <w:rPr>
            <w:color w:val="0000FF"/>
          </w:rPr>
          <w:t>Декрета</w:t>
        </w:r>
      </w:hyperlink>
      <w:r>
        <w:t xml:space="preserve"> Президента Республики Беларусь от 27.06.2011 N 6)</w:t>
      </w:r>
    </w:p>
    <w:p w:rsidR="003E652A" w:rsidRDefault="003E652A">
      <w:pPr>
        <w:pStyle w:val="ConsPlusNormal"/>
        <w:ind w:firstLine="540"/>
        <w:jc w:val="both"/>
      </w:pPr>
    </w:p>
    <w:p w:rsidR="003E652A" w:rsidRDefault="003E652A">
      <w:pPr>
        <w:pStyle w:val="ConsPlusNormal"/>
        <w:ind w:firstLine="540"/>
        <w:jc w:val="both"/>
      </w:pPr>
      <w:r>
        <w:t xml:space="preserve">Государственные органы, иные организации, граждане, располагающие сведениями о детях, указанных в </w:t>
      </w:r>
      <w:hyperlink w:anchor="P18" w:history="1">
        <w:r>
          <w:rPr>
            <w:color w:val="0000FF"/>
          </w:rPr>
          <w:t>части первой</w:t>
        </w:r>
      </w:hyperlink>
      <w:r>
        <w:t xml:space="preserve">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3E652A" w:rsidRDefault="003E652A">
      <w:pPr>
        <w:pStyle w:val="ConsPlusNormal"/>
        <w:spacing w:before="220"/>
        <w:ind w:firstLine="540"/>
        <w:jc w:val="both"/>
      </w:pPr>
      <w:proofErr w:type="gramStart"/>
      <w:r>
        <w:lastRenderedPageBreak/>
        <w:t xml:space="preserve">При наличии оснований, указанных в </w:t>
      </w:r>
      <w:hyperlink w:anchor="P18" w:history="1">
        <w:r>
          <w:rPr>
            <w:color w:val="0000FF"/>
          </w:rPr>
          <w:t>части первой</w:t>
        </w:r>
      </w:hyperlink>
      <w:r>
        <w:t xml:space="preserve">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w:t>
      </w:r>
      <w:proofErr w:type="gramEnd"/>
      <w:r>
        <w:t xml:space="preserve">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3E652A" w:rsidRDefault="003E652A">
      <w:pPr>
        <w:pStyle w:val="ConsPlusNormal"/>
        <w:spacing w:before="220"/>
        <w:ind w:firstLine="540"/>
        <w:jc w:val="both"/>
      </w:pPr>
      <w:bookmarkStart w:id="2" w:name="P25"/>
      <w:bookmarkEnd w:id="2"/>
      <w:proofErr w:type="gramStart"/>
      <w:r>
        <w:t xml:space="preserve">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w:t>
      </w:r>
      <w:hyperlink r:id="rId13" w:history="1">
        <w:r>
          <w:rPr>
            <w:color w:val="0000FF"/>
          </w:rPr>
          <w:t>документ</w:t>
        </w:r>
      </w:hyperlink>
      <w:r>
        <w:t>, удостоверяющий личность</w:t>
      </w:r>
      <w:proofErr w:type="gramEnd"/>
      <w:r>
        <w:t xml:space="preserve">, и копию </w:t>
      </w:r>
      <w:hyperlink r:id="rId14" w:history="1">
        <w:r>
          <w:rPr>
            <w:color w:val="0000FF"/>
          </w:rPr>
          <w:t>заключения</w:t>
        </w:r>
      </w:hyperlink>
      <w:r>
        <w:t xml:space="preserve"> врачебно-консультационной комиссии о наличии либо отсутствии </w:t>
      </w:r>
      <w:hyperlink r:id="rId15" w:history="1">
        <w:r>
          <w:rPr>
            <w:color w:val="0000FF"/>
          </w:rPr>
          <w:t>заболеваний</w:t>
        </w:r>
      </w:hyperlink>
      <w:r>
        <w:t>,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3E652A" w:rsidRDefault="003E652A">
      <w:pPr>
        <w:pStyle w:val="ConsPlusNormal"/>
        <w:jc w:val="both"/>
      </w:pPr>
      <w:r>
        <w:t>(</w:t>
      </w:r>
      <w:proofErr w:type="gramStart"/>
      <w:r>
        <w:t>ч</w:t>
      </w:r>
      <w:proofErr w:type="gramEnd"/>
      <w:r>
        <w:t xml:space="preserve">асть четвертая п. 1 введена </w:t>
      </w:r>
      <w:hyperlink r:id="rId16" w:history="1">
        <w:r>
          <w:rPr>
            <w:color w:val="0000FF"/>
          </w:rPr>
          <w:t>Декретом</w:t>
        </w:r>
      </w:hyperlink>
      <w:r>
        <w:t xml:space="preserve"> Президента Республики Беларусь от 05.05.2009 N 5 (ред. 09.03.2010); в ред. </w:t>
      </w:r>
      <w:hyperlink r:id="rId17" w:history="1">
        <w:r>
          <w:rPr>
            <w:color w:val="0000FF"/>
          </w:rPr>
          <w:t>Декрета</w:t>
        </w:r>
      </w:hyperlink>
      <w:r>
        <w:t xml:space="preserve"> Президента Республики Беларусь от 27.06.2011 N 6)</w:t>
      </w:r>
    </w:p>
    <w:p w:rsidR="003E652A" w:rsidRDefault="003E652A">
      <w:pPr>
        <w:pStyle w:val="ConsPlusNormal"/>
        <w:spacing w:before="220"/>
        <w:ind w:firstLine="540"/>
        <w:jc w:val="both"/>
      </w:pPr>
      <w:r>
        <w:t xml:space="preserve">О принятом </w:t>
      </w:r>
      <w:proofErr w:type="gramStart"/>
      <w:r>
        <w:t>решении</w:t>
      </w:r>
      <w:proofErr w:type="gramEnd"/>
      <w:r>
        <w:t xml:space="preserve">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3E652A" w:rsidRDefault="003E652A">
      <w:pPr>
        <w:pStyle w:val="ConsPlusNormal"/>
        <w:spacing w:before="220"/>
        <w:ind w:firstLine="540"/>
        <w:jc w:val="both"/>
      </w:pPr>
      <w: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3E652A" w:rsidRDefault="003E652A">
      <w:pPr>
        <w:pStyle w:val="ConsPlusNormal"/>
        <w:spacing w:before="220"/>
        <w:ind w:firstLine="540"/>
        <w:jc w:val="both"/>
      </w:pPr>
      <w: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3E652A" w:rsidRDefault="003E652A">
      <w:pPr>
        <w:pStyle w:val="ConsPlusNormal"/>
        <w:jc w:val="both"/>
      </w:pPr>
      <w:r>
        <w:t>(</w:t>
      </w:r>
      <w:proofErr w:type="gramStart"/>
      <w:r>
        <w:t>в</w:t>
      </w:r>
      <w:proofErr w:type="gramEnd"/>
      <w:r>
        <w:t xml:space="preserve"> ред. </w:t>
      </w:r>
      <w:hyperlink r:id="rId18"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 xml:space="preserve">После отобрания ребенок помещается на государственное обеспечение в </w:t>
      </w:r>
      <w:hyperlink r:id="rId19" w:history="1">
        <w:r>
          <w:rPr>
            <w:color w:val="0000FF"/>
          </w:rPr>
          <w:t>порядке</w:t>
        </w:r>
      </w:hyperlink>
      <w:r>
        <w:t>, установленном законодательством.</w:t>
      </w:r>
    </w:p>
    <w:p w:rsidR="003E652A" w:rsidRDefault="003E652A">
      <w:pPr>
        <w:pStyle w:val="ConsPlusNormal"/>
        <w:spacing w:before="220"/>
        <w:ind w:firstLine="540"/>
        <w:jc w:val="both"/>
      </w:pPr>
      <w:r>
        <w:t xml:space="preserve">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w:t>
      </w:r>
      <w:hyperlink r:id="rId20" w:history="1">
        <w:r>
          <w:rPr>
            <w:color w:val="0000FF"/>
          </w:rPr>
          <w:t>частью второй статьи 85</w:t>
        </w:r>
      </w:hyperlink>
      <w:r>
        <w:t xml:space="preserve"> Кодекса Республики Беларусь о браке и семье.</w:t>
      </w:r>
    </w:p>
    <w:p w:rsidR="003E652A" w:rsidRDefault="003E652A">
      <w:pPr>
        <w:pStyle w:val="ConsPlusNormal"/>
        <w:spacing w:before="220"/>
        <w:ind w:firstLine="540"/>
        <w:jc w:val="both"/>
      </w:pPr>
      <w:r>
        <w:t>4. Комиссия по делам несовершеннолетних после вынесения решения об отобрании ребенка обязана:</w:t>
      </w:r>
    </w:p>
    <w:p w:rsidR="003E652A" w:rsidRDefault="003E652A">
      <w:pPr>
        <w:pStyle w:val="ConsPlusNormal"/>
        <w:spacing w:before="220"/>
        <w:ind w:firstLine="540"/>
        <w:jc w:val="both"/>
      </w:pPr>
      <w: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3E652A" w:rsidRDefault="003E652A">
      <w:pPr>
        <w:pStyle w:val="ConsPlusNormal"/>
        <w:jc w:val="both"/>
      </w:pPr>
      <w:r>
        <w:t xml:space="preserve">(в ред. </w:t>
      </w:r>
      <w:hyperlink r:id="rId21"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lastRenderedPageBreak/>
        <w:t>в шестимесячный срок принять соответствующее решение:</w:t>
      </w:r>
    </w:p>
    <w:p w:rsidR="003E652A" w:rsidRDefault="003E652A">
      <w:pPr>
        <w:pStyle w:val="ConsPlusNormal"/>
        <w:spacing w:before="220"/>
        <w:ind w:firstLine="540"/>
        <w:jc w:val="both"/>
      </w:pPr>
      <w: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3E652A" w:rsidRDefault="003E652A">
      <w:pPr>
        <w:pStyle w:val="ConsPlusNormal"/>
        <w:jc w:val="both"/>
      </w:pPr>
      <w:r>
        <w:t xml:space="preserve">(в ред. </w:t>
      </w:r>
      <w:hyperlink r:id="rId22"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bookmarkStart w:id="3" w:name="P39"/>
      <w:bookmarkEnd w:id="3"/>
      <w:r>
        <w:t>об обращении в суд с иском о лишении родителей (единственного родителя) родительских прав.</w:t>
      </w:r>
    </w:p>
    <w:p w:rsidR="003E652A" w:rsidRDefault="003E652A">
      <w:pPr>
        <w:pStyle w:val="ConsPlusNormal"/>
        <w:spacing w:before="220"/>
        <w:ind w:firstLine="540"/>
        <w:jc w:val="both"/>
      </w:pPr>
      <w:r>
        <w:t xml:space="preserve">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w:t>
      </w:r>
      <w:hyperlink w:anchor="P39" w:history="1">
        <w:r>
          <w:rPr>
            <w:color w:val="0000FF"/>
          </w:rPr>
          <w:t>абзаце пятом части первой</w:t>
        </w:r>
      </w:hyperlink>
      <w:r>
        <w:t xml:space="preserve"> настоящего пункта.</w:t>
      </w:r>
    </w:p>
    <w:p w:rsidR="003E652A" w:rsidRDefault="003E652A">
      <w:pPr>
        <w:pStyle w:val="ConsPlusNormal"/>
        <w:jc w:val="both"/>
      </w:pPr>
      <w:r>
        <w:t xml:space="preserve">(в ред. </w:t>
      </w:r>
      <w:hyperlink r:id="rId23"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 xml:space="preserve">Иск в суд о лишении родителей (единственного родителя) родительских прав в случае, предусмотренном в </w:t>
      </w:r>
      <w:hyperlink w:anchor="P39" w:history="1">
        <w:r>
          <w:rPr>
            <w:color w:val="0000FF"/>
          </w:rPr>
          <w:t>абзаце пятом части первой</w:t>
        </w:r>
      </w:hyperlink>
      <w:r>
        <w:t xml:space="preserve">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3E652A" w:rsidRDefault="003E652A">
      <w:pPr>
        <w:pStyle w:val="ConsPlusNormal"/>
        <w:spacing w:before="220"/>
        <w:ind w:firstLine="540"/>
        <w:jc w:val="both"/>
      </w:pPr>
      <w:proofErr w:type="gramStart"/>
      <w: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roofErr w:type="gramEnd"/>
    </w:p>
    <w:p w:rsidR="003E652A" w:rsidRDefault="003E652A">
      <w:pPr>
        <w:pStyle w:val="ConsPlusNormal"/>
        <w:spacing w:before="220"/>
        <w:ind w:firstLine="540"/>
        <w:jc w:val="both"/>
      </w:pPr>
      <w: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3E652A" w:rsidRDefault="003E652A">
      <w:pPr>
        <w:pStyle w:val="ConsPlusNormal"/>
        <w:spacing w:before="220"/>
        <w:ind w:firstLine="540"/>
        <w:jc w:val="both"/>
      </w:pPr>
      <w:r>
        <w:t xml:space="preserve">6. Неработающие родители с момента отобрания ребенка берутся на учет в органах внутренних дел для профилактического наблюдения и в установленном </w:t>
      </w:r>
      <w:hyperlink r:id="rId24" w:history="1">
        <w:r>
          <w:rPr>
            <w:color w:val="0000FF"/>
          </w:rPr>
          <w:t>порядке</w:t>
        </w:r>
      </w:hyperlink>
      <w:r>
        <w:t xml:space="preserve"> подлежат обязательной государственной дактилоскопической регистрации. При необходимости эти лица обеспечиваются </w:t>
      </w:r>
      <w:hyperlink r:id="rId25" w:history="1">
        <w:r>
          <w:rPr>
            <w:color w:val="0000FF"/>
          </w:rPr>
          <w:t>документами</w:t>
        </w:r>
      </w:hyperlink>
      <w:r>
        <w:t>,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3E652A" w:rsidRDefault="003E652A">
      <w:pPr>
        <w:pStyle w:val="ConsPlusNormal"/>
        <w:jc w:val="both"/>
      </w:pPr>
      <w:r>
        <w:t>(</w:t>
      </w:r>
      <w:proofErr w:type="gramStart"/>
      <w:r>
        <w:t>в</w:t>
      </w:r>
      <w:proofErr w:type="gramEnd"/>
      <w:r>
        <w:t xml:space="preserve"> ред. </w:t>
      </w:r>
      <w:hyperlink r:id="rId26"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3E652A" w:rsidRDefault="003E652A">
      <w:pPr>
        <w:pStyle w:val="ConsPlusNormal"/>
        <w:spacing w:before="220"/>
        <w:ind w:firstLine="540"/>
        <w:jc w:val="both"/>
      </w:pPr>
      <w:r>
        <w:t>Пенсия, назначенная ребенку, выплачивается в установленном законодательством порядке.</w:t>
      </w:r>
    </w:p>
    <w:p w:rsidR="003E652A" w:rsidRDefault="003E652A">
      <w:pPr>
        <w:pStyle w:val="ConsPlusNormal"/>
        <w:spacing w:before="220"/>
        <w:ind w:firstLine="540"/>
        <w:jc w:val="both"/>
      </w:pPr>
      <w:r>
        <w:t xml:space="preserve">7. Суд, органы уголовного преследования должны информировать управление (отдел) образования по месту жительства родителей о принятом </w:t>
      </w:r>
      <w:proofErr w:type="gramStart"/>
      <w:r>
        <w:t>решении</w:t>
      </w:r>
      <w:proofErr w:type="gramEnd"/>
      <w:r>
        <w:t xml:space="preserve">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w:t>
      </w:r>
      <w:r>
        <w:lastRenderedPageBreak/>
        <w:t>дня после принятия этого решения независимо от времени вступления его в силу для обеспечения государственной защиты детей в таких семьях.</w:t>
      </w:r>
    </w:p>
    <w:p w:rsidR="003E652A" w:rsidRDefault="003E652A">
      <w:pPr>
        <w:pStyle w:val="ConsPlusNormal"/>
        <w:jc w:val="both"/>
      </w:pPr>
      <w:r>
        <w:t xml:space="preserve">(в ред. </w:t>
      </w:r>
      <w:hyperlink r:id="rId27" w:history="1">
        <w:r>
          <w:rPr>
            <w:color w:val="0000FF"/>
          </w:rPr>
          <w:t>Декрета</w:t>
        </w:r>
      </w:hyperlink>
      <w:r>
        <w:t xml:space="preserve"> Президента Республики Беларусь от 27.06.2011 N 6)</w:t>
      </w:r>
    </w:p>
    <w:p w:rsidR="003E652A" w:rsidRDefault="003E652A">
      <w:pPr>
        <w:pStyle w:val="ConsPlusNormal"/>
        <w:spacing w:before="220"/>
        <w:ind w:firstLine="540"/>
        <w:jc w:val="both"/>
      </w:pPr>
      <w:proofErr w:type="gramStart"/>
      <w:r>
        <w:t xml:space="preserve">Органы, наложившие административное взыскание за совершение правонарушений, предусмотренных </w:t>
      </w:r>
      <w:hyperlink r:id="rId28" w:history="1">
        <w:r>
          <w:rPr>
            <w:color w:val="0000FF"/>
          </w:rPr>
          <w:t>статьями 9.1</w:t>
        </w:r>
      </w:hyperlink>
      <w:r>
        <w:t xml:space="preserve">, </w:t>
      </w:r>
      <w:hyperlink r:id="rId29" w:history="1">
        <w:r>
          <w:rPr>
            <w:color w:val="0000FF"/>
          </w:rPr>
          <w:t>17.1</w:t>
        </w:r>
      </w:hyperlink>
      <w:r>
        <w:t>, 17.3 (</w:t>
      </w:r>
      <w:hyperlink r:id="rId30" w:history="1">
        <w:r>
          <w:rPr>
            <w:color w:val="0000FF"/>
          </w:rPr>
          <w:t>часть вторая</w:t>
        </w:r>
      </w:hyperlink>
      <w:r>
        <w:t xml:space="preserve">), </w:t>
      </w:r>
      <w:hyperlink r:id="rId31" w:history="1">
        <w:r>
          <w:rPr>
            <w:color w:val="0000FF"/>
          </w:rPr>
          <w:t>17.4</w:t>
        </w:r>
      </w:hyperlink>
      <w:r>
        <w:t xml:space="preserve">, </w:t>
      </w:r>
      <w:hyperlink r:id="rId32" w:history="1">
        <w:r>
          <w:rPr>
            <w:color w:val="0000FF"/>
          </w:rPr>
          <w:t>17.5</w:t>
        </w:r>
      </w:hyperlink>
      <w:r>
        <w:t xml:space="preserve"> и </w:t>
      </w:r>
      <w:hyperlink r:id="rId33" w:history="1">
        <w:r>
          <w:rPr>
            <w:color w:val="0000FF"/>
          </w:rPr>
          <w:t>17.8</w:t>
        </w:r>
      </w:hyperlink>
      <w:r>
        <w:t xml:space="preserve">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w:t>
      </w:r>
      <w:proofErr w:type="gramEnd"/>
      <w:r>
        <w:t xml:space="preserve"> в семье и своевременного принятия мер по защите их прав и законных интересов.</w:t>
      </w:r>
    </w:p>
    <w:p w:rsidR="003E652A" w:rsidRDefault="003E652A">
      <w:pPr>
        <w:pStyle w:val="ConsPlusNormal"/>
        <w:jc w:val="both"/>
      </w:pPr>
      <w:r>
        <w:t xml:space="preserve">(часть вторая п. 7 введена </w:t>
      </w:r>
      <w:hyperlink r:id="rId34" w:history="1">
        <w:r>
          <w:rPr>
            <w:color w:val="0000FF"/>
          </w:rPr>
          <w:t>Декретом</w:t>
        </w:r>
      </w:hyperlink>
      <w:r>
        <w:t xml:space="preserve"> Президента Республики Беларусь от 05.05.2009 N 5 (ред. 09.03.2010))</w:t>
      </w:r>
    </w:p>
    <w:p w:rsidR="003E652A" w:rsidRDefault="003E652A">
      <w:pPr>
        <w:pStyle w:val="ConsPlusNormal"/>
        <w:spacing w:before="220"/>
        <w:ind w:firstLine="540"/>
        <w:jc w:val="both"/>
      </w:pPr>
      <w:bookmarkStart w:id="4" w:name="P53"/>
      <w:bookmarkEnd w:id="4"/>
      <w:r>
        <w:t>8. Родители обязаны возмещать расходы по содержанию детей в случае:</w:t>
      </w:r>
    </w:p>
    <w:p w:rsidR="003E652A" w:rsidRDefault="003E652A">
      <w:pPr>
        <w:pStyle w:val="ConsPlusNormal"/>
        <w:jc w:val="both"/>
      </w:pPr>
      <w:r>
        <w:t xml:space="preserve">(в ред. </w:t>
      </w:r>
      <w:hyperlink r:id="rId35"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отобрания у них детей по решению комиссии по делам несовершеннолетних;</w:t>
      </w:r>
    </w:p>
    <w:p w:rsidR="003E652A" w:rsidRDefault="003E652A">
      <w:pPr>
        <w:pStyle w:val="ConsPlusNormal"/>
        <w:spacing w:before="220"/>
        <w:ind w:firstLine="540"/>
        <w:jc w:val="both"/>
      </w:pPr>
      <w:r>
        <w:t>отобрания у них детей на основании решения суда без лишения родительских прав;</w:t>
      </w:r>
    </w:p>
    <w:p w:rsidR="003E652A" w:rsidRDefault="003E652A">
      <w:pPr>
        <w:pStyle w:val="ConsPlusNormal"/>
        <w:spacing w:before="220"/>
        <w:ind w:firstLine="540"/>
        <w:jc w:val="both"/>
      </w:pPr>
      <w:r>
        <w:t>лишения их родительских прав;</w:t>
      </w:r>
    </w:p>
    <w:p w:rsidR="003E652A" w:rsidRDefault="003E652A">
      <w:pPr>
        <w:pStyle w:val="ConsPlusNormal"/>
        <w:spacing w:before="220"/>
        <w:ind w:firstLine="540"/>
        <w:jc w:val="both"/>
      </w:pPr>
      <w:r>
        <w:t>нахождения их в розыске, лечебно-трудовых профилакториях или в местах содержания под стражей;</w:t>
      </w:r>
    </w:p>
    <w:p w:rsidR="003E652A" w:rsidRDefault="003E652A">
      <w:pPr>
        <w:pStyle w:val="ConsPlusNormal"/>
        <w:spacing w:before="220"/>
        <w:ind w:firstLine="540"/>
        <w:jc w:val="both"/>
      </w:pPr>
      <w:r>
        <w:t>отбывания наказания в учреждениях, исполняющих наказание в виде лишения свободы, ограничения свободы, ареста.</w:t>
      </w:r>
    </w:p>
    <w:p w:rsidR="003E652A" w:rsidRDefault="003E652A">
      <w:pPr>
        <w:pStyle w:val="ConsPlusNormal"/>
        <w:spacing w:before="220"/>
        <w:ind w:firstLine="540"/>
        <w:jc w:val="both"/>
      </w:pPr>
      <w:proofErr w:type="gramStart"/>
      <w:r>
        <w:t xml:space="preserve">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w:t>
      </w:r>
      <w:hyperlink r:id="rId36" w:history="1">
        <w:r>
          <w:rPr>
            <w:color w:val="0000FF"/>
          </w:rPr>
          <w:t>перечню</w:t>
        </w:r>
      </w:hyperlink>
      <w:r>
        <w:t xml:space="preserve"> заболеваний, утверждаемому Министерством здравоохранения в соответствии с </w:t>
      </w:r>
      <w:hyperlink r:id="rId37" w:history="1">
        <w:r>
          <w:rPr>
            <w:color w:val="0000FF"/>
          </w:rPr>
          <w:t>частью третьей статьи 93</w:t>
        </w:r>
      </w:hyperlink>
      <w:r>
        <w:t xml:space="preserve"> Кодекса Республики Беларусь о браке и семье, на основании </w:t>
      </w:r>
      <w:hyperlink r:id="rId38" w:history="1">
        <w:r>
          <w:rPr>
            <w:color w:val="0000FF"/>
          </w:rPr>
          <w:t>заключения</w:t>
        </w:r>
      </w:hyperlink>
      <w:r>
        <w:t xml:space="preserve"> врачебно-консультационной комиссии, выданного государственной организацией здравоохранения.</w:t>
      </w:r>
      <w:proofErr w:type="gramEnd"/>
    </w:p>
    <w:p w:rsidR="003E652A" w:rsidRDefault="003E652A">
      <w:pPr>
        <w:pStyle w:val="ConsPlusNormal"/>
        <w:jc w:val="both"/>
      </w:pPr>
      <w:r>
        <w:t xml:space="preserve">(в ред. Декретов Президента Республики Беларусь от 05.05.2009 </w:t>
      </w:r>
      <w:hyperlink r:id="rId39" w:history="1">
        <w:r>
          <w:rPr>
            <w:color w:val="0000FF"/>
          </w:rPr>
          <w:t>N 5</w:t>
        </w:r>
      </w:hyperlink>
      <w:r>
        <w:t xml:space="preserve"> (ред. 09.03.2010), от 27.06.2011 </w:t>
      </w:r>
      <w:hyperlink r:id="rId40" w:history="1">
        <w:r>
          <w:rPr>
            <w:color w:val="0000FF"/>
          </w:rPr>
          <w:t>N 6</w:t>
        </w:r>
      </w:hyperlink>
      <w:r>
        <w:t>)</w:t>
      </w:r>
    </w:p>
    <w:p w:rsidR="003E652A" w:rsidRDefault="003E652A">
      <w:pPr>
        <w:pStyle w:val="ConsPlusNormal"/>
        <w:spacing w:before="220"/>
        <w:ind w:firstLine="540"/>
        <w:jc w:val="both"/>
      </w:pPr>
      <w: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3E652A" w:rsidRDefault="003E652A">
      <w:pPr>
        <w:pStyle w:val="ConsPlusNormal"/>
        <w:spacing w:before="220"/>
        <w:ind w:firstLine="540"/>
        <w:jc w:val="both"/>
      </w:pPr>
      <w:r>
        <w:t xml:space="preserve">Родители, указанные в </w:t>
      </w:r>
      <w:hyperlink w:anchor="P53" w:history="1">
        <w:r>
          <w:rPr>
            <w:color w:val="0000FF"/>
          </w:rPr>
          <w:t>части первой</w:t>
        </w:r>
      </w:hyperlink>
      <w:r>
        <w:t xml:space="preserve">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3E652A" w:rsidRDefault="003E652A">
      <w:pPr>
        <w:pStyle w:val="ConsPlusNormal"/>
        <w:jc w:val="both"/>
      </w:pPr>
      <w:r>
        <w:t>(</w:t>
      </w:r>
      <w:proofErr w:type="gramStart"/>
      <w:r>
        <w:t>ч</w:t>
      </w:r>
      <w:proofErr w:type="gramEnd"/>
      <w:r>
        <w:t xml:space="preserve">асть четвертая п. 8 введена </w:t>
      </w:r>
      <w:hyperlink r:id="rId41" w:history="1">
        <w:r>
          <w:rPr>
            <w:color w:val="0000FF"/>
          </w:rPr>
          <w:t>Декретом</w:t>
        </w:r>
      </w:hyperlink>
      <w:r>
        <w:t xml:space="preserve"> Президента Республики Беларусь от 05.05.2009 N 5 (ред. 09.03.2010))</w:t>
      </w:r>
    </w:p>
    <w:p w:rsidR="003E652A" w:rsidRDefault="003E652A">
      <w:pPr>
        <w:pStyle w:val="ConsPlusNormal"/>
        <w:spacing w:before="220"/>
        <w:ind w:firstLine="540"/>
        <w:jc w:val="both"/>
      </w:pPr>
      <w:bookmarkStart w:id="5" w:name="P65"/>
      <w:bookmarkEnd w:id="5"/>
      <w:r>
        <w:t xml:space="preserve">9. </w:t>
      </w:r>
      <w:proofErr w:type="gramStart"/>
      <w:r>
        <w:t xml:space="preserve">Обязанность возмещения </w:t>
      </w:r>
      <w:hyperlink r:id="rId42" w:history="1">
        <w:r>
          <w:rPr>
            <w:color w:val="0000FF"/>
          </w:rPr>
          <w:t>расходов</w:t>
        </w:r>
      </w:hyperlink>
      <w:r>
        <w:t xml:space="preserve"> по содержанию детей возникает со дня помещения ребенка на государственное обеспечение, но не ранее дня принятия решения комиссии по делам </w:t>
      </w:r>
      <w:r>
        <w:lastRenderedPageBreak/>
        <w:t xml:space="preserve">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w:t>
      </w:r>
      <w:hyperlink w:anchor="P53" w:history="1">
        <w:r>
          <w:rPr>
            <w:color w:val="0000FF"/>
          </w:rPr>
          <w:t>части первой пункта 8</w:t>
        </w:r>
      </w:hyperlink>
      <w:r>
        <w:t xml:space="preserve"> настоящего Декрета (далее - обязанные лица), а прекращается после полного погашения расходов по</w:t>
      </w:r>
      <w:proofErr w:type="gramEnd"/>
      <w:r>
        <w:t xml:space="preserve"> </w:t>
      </w:r>
      <w:proofErr w:type="gramStart"/>
      <w:r>
        <w:t>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w:t>
      </w:r>
      <w:proofErr w:type="gramEnd"/>
      <w:r>
        <w:t xml:space="preserve"> </w:t>
      </w:r>
      <w:proofErr w:type="gramStart"/>
      <w:r>
        <w:t xml:space="preserve">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w:t>
      </w:r>
      <w:hyperlink r:id="rId43" w:history="1">
        <w:r>
          <w:rPr>
            <w:color w:val="0000FF"/>
          </w:rPr>
          <w:t>статьями 492</w:t>
        </w:r>
      </w:hyperlink>
      <w:r>
        <w:t xml:space="preserve"> - </w:t>
      </w:r>
      <w:hyperlink r:id="rId44" w:history="1">
        <w:r>
          <w:rPr>
            <w:color w:val="0000FF"/>
          </w:rPr>
          <w:t>494</w:t>
        </w:r>
      </w:hyperlink>
      <w:r>
        <w:t xml:space="preserve"> Гражданского процессуального кодекса Республики Беларусь.</w:t>
      </w:r>
      <w:proofErr w:type="gramEnd"/>
    </w:p>
    <w:p w:rsidR="003E652A" w:rsidRDefault="003E652A">
      <w:pPr>
        <w:pStyle w:val="ConsPlusNormal"/>
        <w:jc w:val="both"/>
      </w:pPr>
      <w:r>
        <w:t xml:space="preserve">(часть первая п. 9 в ред. </w:t>
      </w:r>
      <w:hyperlink r:id="rId45" w:history="1">
        <w:r>
          <w:rPr>
            <w:color w:val="0000FF"/>
          </w:rPr>
          <w:t>Декрета</w:t>
        </w:r>
      </w:hyperlink>
      <w:r>
        <w:t xml:space="preserve"> Президента Республики Беларусь от 05.05.2009 N 5 (ред. 09.03.2010))</w:t>
      </w:r>
    </w:p>
    <w:p w:rsidR="003E652A" w:rsidRDefault="003E652A">
      <w:pPr>
        <w:pStyle w:val="ConsPlusNormal"/>
        <w:ind w:firstLine="540"/>
        <w:jc w:val="both"/>
      </w:pPr>
      <w:r>
        <w:t xml:space="preserve">Часть исключена. - </w:t>
      </w:r>
      <w:hyperlink r:id="rId46" w:history="1">
        <w:r>
          <w:rPr>
            <w:color w:val="0000FF"/>
          </w:rPr>
          <w:t>Декрет</w:t>
        </w:r>
      </w:hyperlink>
      <w:r>
        <w:t xml:space="preserve"> Президента Республики Беларусь от 05.05.2009 N 5 (ред. 09.03.2010).</w:t>
      </w:r>
    </w:p>
    <w:p w:rsidR="003E652A" w:rsidRDefault="003E652A">
      <w:pPr>
        <w:pStyle w:val="ConsPlusNormal"/>
        <w:spacing w:before="220"/>
        <w:ind w:firstLine="540"/>
        <w:jc w:val="both"/>
      </w:pPr>
      <w:bookmarkStart w:id="6" w:name="P68"/>
      <w:bookmarkEnd w:id="6"/>
      <w: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3E652A" w:rsidRDefault="003E652A">
      <w:pPr>
        <w:pStyle w:val="ConsPlusNormal"/>
        <w:jc w:val="both"/>
      </w:pPr>
      <w:r>
        <w:t>(</w:t>
      </w:r>
      <w:proofErr w:type="gramStart"/>
      <w:r>
        <w:t>ч</w:t>
      </w:r>
      <w:proofErr w:type="gramEnd"/>
      <w:r>
        <w:t xml:space="preserve">асть вторая п. 9 в ред. </w:t>
      </w:r>
      <w:hyperlink r:id="rId47"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bookmarkStart w:id="7" w:name="P70"/>
      <w:bookmarkEnd w:id="7"/>
      <w:r>
        <w:t xml:space="preserve">Если размер заработной платы и приравненных к ней в соответствии с Гражданским процессуальным </w:t>
      </w:r>
      <w:hyperlink r:id="rId48" w:history="1">
        <w:r>
          <w:rPr>
            <w:color w:val="0000FF"/>
          </w:rPr>
          <w:t>кодексом</w:t>
        </w:r>
      </w:hyperlink>
      <w:r>
        <w:t xml:space="preserve">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w:t>
      </w:r>
      <w:hyperlink w:anchor="P82" w:history="1">
        <w:r>
          <w:rPr>
            <w:color w:val="0000FF"/>
          </w:rPr>
          <w:t>частью девятой</w:t>
        </w:r>
      </w:hyperlink>
      <w:r>
        <w:t xml:space="preserve">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w:t>
      </w:r>
      <w:hyperlink w:anchor="P123" w:history="1">
        <w:r>
          <w:rPr>
            <w:color w:val="0000FF"/>
          </w:rPr>
          <w:t>пунктами 13</w:t>
        </w:r>
      </w:hyperlink>
      <w:r>
        <w:t xml:space="preserve"> и </w:t>
      </w:r>
      <w:hyperlink w:anchor="P129" w:history="1">
        <w:r>
          <w:rPr>
            <w:color w:val="0000FF"/>
          </w:rPr>
          <w:t>14</w:t>
        </w:r>
      </w:hyperlink>
      <w:r>
        <w:t xml:space="preserve"> настоящего Декрета.</w:t>
      </w:r>
    </w:p>
    <w:p w:rsidR="003E652A" w:rsidRDefault="003E652A">
      <w:pPr>
        <w:pStyle w:val="ConsPlusNormal"/>
        <w:jc w:val="both"/>
      </w:pPr>
      <w:r>
        <w:t>(</w:t>
      </w:r>
      <w:proofErr w:type="gramStart"/>
      <w:r>
        <w:t>ч</w:t>
      </w:r>
      <w:proofErr w:type="gramEnd"/>
      <w:r>
        <w:t xml:space="preserve">асть третья п. 9 в ред. </w:t>
      </w:r>
      <w:hyperlink r:id="rId49"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3E652A" w:rsidRDefault="003E652A">
      <w:pPr>
        <w:pStyle w:val="ConsPlusNormal"/>
        <w:spacing w:before="220"/>
        <w:ind w:firstLine="540"/>
        <w:jc w:val="both"/>
      </w:pPr>
      <w:r>
        <w:t xml:space="preserve">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w:t>
      </w:r>
      <w:hyperlink r:id="rId50" w:history="1">
        <w:r>
          <w:rPr>
            <w:color w:val="0000FF"/>
          </w:rPr>
          <w:t>кодексом</w:t>
        </w:r>
      </w:hyperlink>
      <w:r>
        <w:t xml:space="preserve">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3E652A" w:rsidRDefault="003E652A">
      <w:pPr>
        <w:pStyle w:val="ConsPlusNormal"/>
        <w:jc w:val="both"/>
      </w:pPr>
      <w:r>
        <w:t>(</w:t>
      </w:r>
      <w:proofErr w:type="gramStart"/>
      <w:r>
        <w:t>ч</w:t>
      </w:r>
      <w:proofErr w:type="gramEnd"/>
      <w:r>
        <w:t xml:space="preserve">асть пятая п. 9 в ред. </w:t>
      </w:r>
      <w:hyperlink r:id="rId51" w:history="1">
        <w:r>
          <w:rPr>
            <w:color w:val="0000FF"/>
          </w:rPr>
          <w:t>Декрета</w:t>
        </w:r>
      </w:hyperlink>
      <w:r>
        <w:t xml:space="preserve"> Президента Республики Беларусь от 05.05.2009 N 5 (ред. </w:t>
      </w:r>
      <w:r>
        <w:lastRenderedPageBreak/>
        <w:t>09.03.2010))</w:t>
      </w:r>
    </w:p>
    <w:p w:rsidR="003E652A" w:rsidRDefault="003E652A">
      <w:pPr>
        <w:pStyle w:val="ConsPlusNormal"/>
        <w:spacing w:before="220"/>
        <w:ind w:firstLine="540"/>
        <w:jc w:val="both"/>
      </w:pPr>
      <w:proofErr w:type="gramStart"/>
      <w:r>
        <w:t xml:space="preserve">В порядке искового производства возмещение расходов по содержанию детей осуществляется также в случаях, предусмотренных Гражданским процессуальным </w:t>
      </w:r>
      <w:hyperlink r:id="rId52" w:history="1">
        <w:r>
          <w:rPr>
            <w:color w:val="0000FF"/>
          </w:rPr>
          <w:t>кодексом</w:t>
        </w:r>
      </w:hyperlink>
      <w:r>
        <w:t xml:space="preserve"> Республики Беларусь (при рассмотрении исков о лишении родительских прав, об отобрании ребенка без лишения родительских прав), и в случаях, когда </w:t>
      </w:r>
      <w:hyperlink r:id="rId53" w:history="1">
        <w:r>
          <w:rPr>
            <w:color w:val="0000FF"/>
          </w:rPr>
          <w:t>заявление</w:t>
        </w:r>
      </w:hyperlink>
      <w:r>
        <w:t xml:space="preserve">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w:t>
      </w:r>
      <w:proofErr w:type="gramEnd"/>
      <w:r>
        <w:t xml:space="preserve"> нотариуса.</w:t>
      </w:r>
    </w:p>
    <w:p w:rsidR="003E652A" w:rsidRDefault="003E652A">
      <w:pPr>
        <w:pStyle w:val="ConsPlusNormal"/>
        <w:jc w:val="both"/>
      </w:pPr>
      <w:r>
        <w:t xml:space="preserve">(часть шестая п. 9 в ред. </w:t>
      </w:r>
      <w:hyperlink r:id="rId54"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Взыскателями расходов по содержанию детей являются:</w:t>
      </w:r>
    </w:p>
    <w:p w:rsidR="003E652A" w:rsidRDefault="003E652A">
      <w:pPr>
        <w:pStyle w:val="ConsPlusNormal"/>
        <w:spacing w:before="220"/>
        <w:ind w:firstLine="540"/>
        <w:jc w:val="both"/>
      </w:pPr>
      <w: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3E652A" w:rsidRDefault="003E652A">
      <w:pPr>
        <w:pStyle w:val="ConsPlusNormal"/>
        <w:spacing w:before="220"/>
        <w:ind w:firstLine="540"/>
        <w:jc w:val="both"/>
      </w:pPr>
      <w:r>
        <w:t>детские интернатные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3E652A" w:rsidRDefault="003E652A">
      <w:pPr>
        <w:pStyle w:val="ConsPlusNormal"/>
        <w:jc w:val="both"/>
      </w:pPr>
      <w:r>
        <w:t xml:space="preserve">(в ред. </w:t>
      </w:r>
      <w:hyperlink r:id="rId55" w:history="1">
        <w:r>
          <w:rPr>
            <w:color w:val="0000FF"/>
          </w:rPr>
          <w:t>Декрета</w:t>
        </w:r>
      </w:hyperlink>
      <w:r>
        <w:t xml:space="preserve"> Президента Республики Беларусь от 27.06.2011 N 6)</w:t>
      </w:r>
    </w:p>
    <w:p w:rsidR="003E652A" w:rsidRDefault="003E652A">
      <w:pPr>
        <w:pStyle w:val="ConsPlusNormal"/>
        <w:spacing w:before="220"/>
        <w:ind w:firstLine="540"/>
        <w:jc w:val="both"/>
      </w:pPr>
      <w: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3E652A" w:rsidRDefault="003E652A">
      <w:pPr>
        <w:pStyle w:val="ConsPlusNormal"/>
        <w:spacing w:before="220"/>
        <w:ind w:firstLine="540"/>
        <w:jc w:val="both"/>
      </w:pPr>
      <w:bookmarkStart w:id="8" w:name="P82"/>
      <w:bookmarkEnd w:id="8"/>
      <w:r>
        <w:t xml:space="preserve">Взыскатели расходов по содержанию детей обязаны обратиться в суд или </w:t>
      </w:r>
      <w:proofErr w:type="gramStart"/>
      <w:r>
        <w:t>к нотариусу с требованием о взыскании этих расходов в течение четырнадцати рабочих дней со дня</w:t>
      </w:r>
      <w:proofErr w:type="gramEnd"/>
      <w:r>
        <w:t xml:space="preserve"> помещения ребенка на государственное обеспечение или истечения трех дней либо шести месяцев соответственно в случаях, предусмотренных в </w:t>
      </w:r>
      <w:hyperlink w:anchor="P68" w:history="1">
        <w:r>
          <w:rPr>
            <w:color w:val="0000FF"/>
          </w:rPr>
          <w:t>частях второй</w:t>
        </w:r>
      </w:hyperlink>
      <w:r>
        <w:t xml:space="preserve"> и </w:t>
      </w:r>
      <w:hyperlink w:anchor="P70" w:history="1">
        <w:r>
          <w:rPr>
            <w:color w:val="0000FF"/>
          </w:rPr>
          <w:t>третьей</w:t>
        </w:r>
      </w:hyperlink>
      <w:r>
        <w:t xml:space="preserve"> настоящего пункта.</w:t>
      </w:r>
    </w:p>
    <w:p w:rsidR="003E652A" w:rsidRDefault="003E652A">
      <w:pPr>
        <w:pStyle w:val="ConsPlusNormal"/>
        <w:jc w:val="both"/>
      </w:pPr>
      <w:r>
        <w:t xml:space="preserve">(часть девятая п. 9 в ред. </w:t>
      </w:r>
      <w:hyperlink r:id="rId56"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bookmarkStart w:id="9" w:name="P84"/>
      <w:bookmarkEnd w:id="9"/>
      <w:r>
        <w:t>При этом взыскатели расходов по содержанию детей представляют следующие документы:</w:t>
      </w:r>
    </w:p>
    <w:p w:rsidR="003E652A" w:rsidRDefault="003E652A">
      <w:pPr>
        <w:pStyle w:val="ConsPlusNormal"/>
        <w:spacing w:before="220"/>
        <w:ind w:firstLine="540"/>
        <w:jc w:val="both"/>
      </w:pPr>
      <w: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3E652A" w:rsidRDefault="003E652A">
      <w:pPr>
        <w:pStyle w:val="ConsPlusNormal"/>
        <w:spacing w:before="220"/>
        <w:ind w:firstLine="540"/>
        <w:jc w:val="both"/>
      </w:pPr>
      <w: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3E652A" w:rsidRDefault="003E652A">
      <w:pPr>
        <w:pStyle w:val="ConsPlusNormal"/>
        <w:spacing w:before="220"/>
        <w:ind w:firstLine="540"/>
        <w:jc w:val="both"/>
      </w:pPr>
      <w:proofErr w:type="gramStart"/>
      <w: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roofErr w:type="gramEnd"/>
    </w:p>
    <w:p w:rsidR="003E652A" w:rsidRDefault="003E652A">
      <w:pPr>
        <w:pStyle w:val="ConsPlusNormal"/>
        <w:jc w:val="both"/>
      </w:pPr>
      <w:r>
        <w:t xml:space="preserve">(в ред. </w:t>
      </w:r>
      <w:hyperlink r:id="rId57"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proofErr w:type="gramStart"/>
      <w:r>
        <w:t xml:space="preserve">копию </w:t>
      </w:r>
      <w:hyperlink r:id="rId58" w:history="1">
        <w:r>
          <w:rPr>
            <w:color w:val="0000FF"/>
          </w:rPr>
          <w:t>документа</w:t>
        </w:r>
      </w:hyperlink>
      <w:r>
        <w:t>,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roofErr w:type="gramEnd"/>
    </w:p>
    <w:p w:rsidR="003E652A" w:rsidRDefault="003E652A">
      <w:pPr>
        <w:pStyle w:val="ConsPlusNormal"/>
        <w:jc w:val="both"/>
      </w:pPr>
      <w:r>
        <w:t xml:space="preserve">(абзац введен </w:t>
      </w:r>
      <w:hyperlink r:id="rId59" w:history="1">
        <w:r>
          <w:rPr>
            <w:color w:val="0000FF"/>
          </w:rPr>
          <w:t>Декретом</w:t>
        </w:r>
      </w:hyperlink>
      <w:r>
        <w:t xml:space="preserve"> Президента Республики Беларусь от 05.05.2009 N 5 (ред. 09.03.2010))</w:t>
      </w:r>
    </w:p>
    <w:p w:rsidR="003E652A" w:rsidRDefault="003E652A">
      <w:pPr>
        <w:pStyle w:val="ConsPlusNormal"/>
        <w:spacing w:before="220"/>
        <w:ind w:firstLine="540"/>
        <w:jc w:val="both"/>
      </w:pPr>
      <w:r>
        <w:t xml:space="preserve">засвидетельствованную государственной организацией здравоохранения копию </w:t>
      </w:r>
      <w:hyperlink r:id="rId60" w:history="1">
        <w:r>
          <w:rPr>
            <w:color w:val="0000FF"/>
          </w:rPr>
          <w:t>заключения</w:t>
        </w:r>
      </w:hyperlink>
      <w:r>
        <w:t xml:space="preserve"> врачебно-консультационной комиссии о наличии либо отсутствии заболеваний, при которых </w:t>
      </w:r>
      <w:r>
        <w:lastRenderedPageBreak/>
        <w:t>родители (родитель) не могут выполнять родительские обязанности;</w:t>
      </w:r>
    </w:p>
    <w:p w:rsidR="003E652A" w:rsidRDefault="003E652A">
      <w:pPr>
        <w:pStyle w:val="ConsPlusNormal"/>
        <w:jc w:val="both"/>
      </w:pPr>
      <w:r>
        <w:t xml:space="preserve">(абзац введен </w:t>
      </w:r>
      <w:hyperlink r:id="rId61" w:history="1">
        <w:r>
          <w:rPr>
            <w:color w:val="0000FF"/>
          </w:rPr>
          <w:t>Декретом</w:t>
        </w:r>
      </w:hyperlink>
      <w:r>
        <w:t xml:space="preserve"> Президента Республики Беларусь от 05.05.2009 N 5 (ред. 09.03.2010); в ред. </w:t>
      </w:r>
      <w:hyperlink r:id="rId62" w:history="1">
        <w:r>
          <w:rPr>
            <w:color w:val="0000FF"/>
          </w:rPr>
          <w:t>Декрета</w:t>
        </w:r>
      </w:hyperlink>
      <w:r>
        <w:t xml:space="preserve"> Президента Республики Беларусь от 27.06.2011 N 6)</w:t>
      </w:r>
    </w:p>
    <w:p w:rsidR="003E652A" w:rsidRDefault="003E652A">
      <w:pPr>
        <w:pStyle w:val="ConsPlusNormal"/>
        <w:spacing w:before="220"/>
        <w:ind w:firstLine="540"/>
        <w:jc w:val="both"/>
      </w:pPr>
      <w:r>
        <w:t>справку с места работы обязанного лица (представляется нотариусу).</w:t>
      </w:r>
    </w:p>
    <w:p w:rsidR="003E652A" w:rsidRDefault="003E652A">
      <w:pPr>
        <w:pStyle w:val="ConsPlusNormal"/>
        <w:spacing w:before="220"/>
        <w:ind w:firstLine="540"/>
        <w:jc w:val="both"/>
      </w:pPr>
      <w:r>
        <w:t xml:space="preserve">9-1. </w:t>
      </w:r>
      <w:proofErr w:type="gramStart"/>
      <w:r>
        <w:t xml:space="preserve">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w:t>
      </w:r>
      <w:hyperlink w:anchor="P25" w:history="1">
        <w:r>
          <w:rPr>
            <w:color w:val="0000FF"/>
          </w:rPr>
          <w:t>частью четвертой пункта 1</w:t>
        </w:r>
      </w:hyperlink>
      <w:r>
        <w:t xml:space="preserve"> настоящего Декрета, направляют обязанному лицу и в орган внутренних дел по месту жительства этого лица письменное сообщение о необходимости</w:t>
      </w:r>
      <w:proofErr w:type="gramEnd"/>
      <w:r>
        <w:t xml:space="preserve"> явки обязанного лица в государственную организацию здравоохранения для прохождения медицинского осмотра.</w:t>
      </w:r>
    </w:p>
    <w:p w:rsidR="003E652A" w:rsidRDefault="003E652A">
      <w:pPr>
        <w:pStyle w:val="ConsPlusNormal"/>
        <w:jc w:val="both"/>
      </w:pPr>
      <w:r>
        <w:t xml:space="preserve">(в ред. </w:t>
      </w:r>
      <w:hyperlink r:id="rId63" w:history="1">
        <w:r>
          <w:rPr>
            <w:color w:val="0000FF"/>
          </w:rPr>
          <w:t>Декрета</w:t>
        </w:r>
      </w:hyperlink>
      <w:r>
        <w:t xml:space="preserve"> Президента Республики Беларусь от 27.06.2011 N 6)</w:t>
      </w:r>
    </w:p>
    <w:p w:rsidR="003E652A" w:rsidRDefault="003E652A">
      <w:pPr>
        <w:pStyle w:val="ConsPlusNormal"/>
        <w:spacing w:before="220"/>
        <w:ind w:firstLine="540"/>
        <w:jc w:val="both"/>
      </w:pPr>
      <w: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3E652A" w:rsidRDefault="003E652A">
      <w:pPr>
        <w:pStyle w:val="ConsPlusNormal"/>
        <w:spacing w:before="220"/>
        <w:ind w:firstLine="540"/>
        <w:jc w:val="both"/>
      </w:pPr>
      <w:r>
        <w:t>В случае</w:t>
      </w:r>
      <w:proofErr w:type="gramStart"/>
      <w:r>
        <w:t>,</w:t>
      </w:r>
      <w:proofErr w:type="gramEnd"/>
      <w:r>
        <w:t xml:space="preserve">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3E652A" w:rsidRDefault="003E652A">
      <w:pPr>
        <w:pStyle w:val="ConsPlusNormal"/>
        <w:spacing w:before="220"/>
        <w:ind w:firstLine="540"/>
        <w:jc w:val="both"/>
      </w:pPr>
      <w: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3E652A" w:rsidRDefault="003E652A">
      <w:pPr>
        <w:pStyle w:val="ConsPlusNormal"/>
        <w:spacing w:before="220"/>
        <w:ind w:firstLine="540"/>
        <w:jc w:val="both"/>
      </w:pPr>
      <w:hyperlink r:id="rId64" w:history="1">
        <w:r>
          <w:rPr>
            <w:color w:val="0000FF"/>
          </w:rPr>
          <w:t>Порядок</w:t>
        </w:r>
      </w:hyperlink>
      <w:r>
        <w:t xml:space="preserve">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3E652A" w:rsidRDefault="003E652A">
      <w:pPr>
        <w:pStyle w:val="ConsPlusNormal"/>
        <w:jc w:val="both"/>
      </w:pPr>
      <w:r>
        <w:t xml:space="preserve">(п. 9-1 </w:t>
      </w:r>
      <w:proofErr w:type="gramStart"/>
      <w:r>
        <w:t>введен</w:t>
      </w:r>
      <w:proofErr w:type="gramEnd"/>
      <w:r>
        <w:t xml:space="preserve"> </w:t>
      </w:r>
      <w:hyperlink r:id="rId65" w:history="1">
        <w:r>
          <w:rPr>
            <w:color w:val="0000FF"/>
          </w:rPr>
          <w:t>Декретом</w:t>
        </w:r>
      </w:hyperlink>
      <w:r>
        <w:t xml:space="preserve"> Президента Республики Беларусь от 05.05.2009 N 5 (ред. 09.03.2010))</w:t>
      </w:r>
    </w:p>
    <w:p w:rsidR="003E652A" w:rsidRDefault="003E652A">
      <w:pPr>
        <w:pStyle w:val="ConsPlusNormal"/>
        <w:spacing w:before="220"/>
        <w:ind w:firstLine="540"/>
        <w:jc w:val="both"/>
      </w:pPr>
      <w:r>
        <w:t>10. Расходы по содержанию детей взыскиваются с обязанных лиц солидарно.</w:t>
      </w:r>
    </w:p>
    <w:p w:rsidR="003E652A" w:rsidRDefault="003E652A">
      <w:pPr>
        <w:pStyle w:val="ConsPlusNormal"/>
        <w:spacing w:before="220"/>
        <w:ind w:firstLine="540"/>
        <w:jc w:val="both"/>
      </w:pPr>
      <w:bookmarkStart w:id="10" w:name="P102"/>
      <w:bookmarkEnd w:id="10"/>
      <w:r>
        <w:t>Суд вправе на основании заявления взыскателя расходов по содержанию детей или обязанного лица:</w:t>
      </w:r>
    </w:p>
    <w:p w:rsidR="003E652A" w:rsidRDefault="003E652A">
      <w:pPr>
        <w:pStyle w:val="ConsPlusNormal"/>
        <w:spacing w:before="220"/>
        <w:ind w:firstLine="540"/>
        <w:jc w:val="both"/>
      </w:pPr>
      <w:r>
        <w:t>уменьшить размер подлежащих взысканию расходов по содержанию детей при налич</w:t>
      </w:r>
      <w:proofErr w:type="gramStart"/>
      <w:r>
        <w:t>ии у о</w:t>
      </w:r>
      <w:proofErr w:type="gramEnd"/>
      <w:r>
        <w:t>бязанного лица на содержании и воспитании несовершеннолетних детей (ребенка);</w:t>
      </w:r>
    </w:p>
    <w:p w:rsidR="003E652A" w:rsidRDefault="003E652A">
      <w:pPr>
        <w:pStyle w:val="ConsPlusNormal"/>
        <w:spacing w:before="220"/>
        <w:ind w:firstLine="540"/>
        <w:jc w:val="both"/>
      </w:pPr>
      <w:bookmarkStart w:id="11" w:name="P104"/>
      <w:bookmarkEnd w:id="11"/>
      <w:proofErr w:type="gramStart"/>
      <w: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roofErr w:type="gramEnd"/>
    </w:p>
    <w:p w:rsidR="003E652A" w:rsidRDefault="003E652A">
      <w:pPr>
        <w:pStyle w:val="ConsPlusNormal"/>
        <w:spacing w:before="220"/>
        <w:ind w:firstLine="540"/>
        <w:jc w:val="both"/>
      </w:pPr>
      <w:r>
        <w:t>В случае</w:t>
      </w:r>
      <w:proofErr w:type="gramStart"/>
      <w:r>
        <w:t>,</w:t>
      </w:r>
      <w:proofErr w:type="gramEnd"/>
      <w:r>
        <w:t xml:space="preserve"> если суду, органам внутренних дел, органам по труду, занятости и социальной </w:t>
      </w:r>
      <w:r>
        <w:lastRenderedPageBreak/>
        <w:t xml:space="preserve">защите, нанимателю стало известно об обстоятельствах, указанных в </w:t>
      </w:r>
      <w:hyperlink w:anchor="P102" w:history="1">
        <w:r>
          <w:rPr>
            <w:color w:val="0000FF"/>
          </w:rPr>
          <w:t>части второй</w:t>
        </w:r>
      </w:hyperlink>
      <w:r>
        <w:t xml:space="preserve"> настоящего пункта, они обязаны незамедлительно проинформировать о них взыскателя расходов по содержанию детей. </w:t>
      </w:r>
      <w:proofErr w:type="gramStart"/>
      <w:r>
        <w:t xml:space="preserve">При поступлении указанной информации взыскатель расходов по содержанию детей вправе, а в случае, предусмотренном в </w:t>
      </w:r>
      <w:hyperlink w:anchor="P104" w:history="1">
        <w:r>
          <w:rPr>
            <w:color w:val="0000FF"/>
          </w:rPr>
          <w:t>абзаце третьем части второй</w:t>
        </w:r>
      </w:hyperlink>
      <w:r>
        <w:t xml:space="preserve">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w:t>
      </w:r>
      <w:proofErr w:type="gramEnd"/>
      <w:r>
        <w:t xml:space="preserve"> содержанию детей.</w:t>
      </w:r>
    </w:p>
    <w:p w:rsidR="003E652A" w:rsidRDefault="003E652A">
      <w:pPr>
        <w:pStyle w:val="ConsPlusNormal"/>
        <w:jc w:val="both"/>
      </w:pPr>
      <w:r>
        <w:t xml:space="preserve">(п. 10 в ред. </w:t>
      </w:r>
      <w:hyperlink r:id="rId66"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3E652A" w:rsidRDefault="003E652A">
      <w:pPr>
        <w:pStyle w:val="ConsPlusNormal"/>
        <w:spacing w:before="220"/>
        <w:ind w:firstLine="540"/>
        <w:jc w:val="both"/>
      </w:pPr>
      <w:r>
        <w:t xml:space="preserve">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w:t>
      </w:r>
      <w:hyperlink r:id="rId67" w:history="1">
        <w:r>
          <w:rPr>
            <w:color w:val="0000FF"/>
          </w:rPr>
          <w:t>величины</w:t>
        </w:r>
      </w:hyperlink>
      <w:r>
        <w:t xml:space="preserve">. Уведомление обязанного лица о вынесении в отношении его определения о судебном </w:t>
      </w:r>
      <w:proofErr w:type="gramStart"/>
      <w:r>
        <w:t>приказе</w:t>
      </w:r>
      <w:proofErr w:type="gramEnd"/>
      <w:r>
        <w:t xml:space="preserve"> о взыскании расходов по содержанию детей направляется судом по последнему известному месту жительства этого лица и считается надлежащим.</w:t>
      </w:r>
    </w:p>
    <w:p w:rsidR="003E652A" w:rsidRDefault="003E652A">
      <w:pPr>
        <w:pStyle w:val="ConsPlusNormal"/>
        <w:spacing w:before="220"/>
        <w:ind w:firstLine="540"/>
        <w:jc w:val="both"/>
      </w:pPr>
      <w:r>
        <w:t xml:space="preserve">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w:t>
      </w:r>
      <w:hyperlink w:anchor="P84" w:history="1">
        <w:r>
          <w:rPr>
            <w:color w:val="0000FF"/>
          </w:rPr>
          <w:t>части десятой пункта 9</w:t>
        </w:r>
      </w:hyperlink>
      <w:r>
        <w:t xml:space="preserve"> настоящего Декрета. При этом государственная пошлина </w:t>
      </w:r>
      <w:proofErr w:type="gramStart"/>
      <w:r>
        <w:t>со</w:t>
      </w:r>
      <w:proofErr w:type="gramEnd"/>
      <w:r>
        <w:t xml:space="preserve"> взыскателей названных расходов не взимается.</w:t>
      </w:r>
    </w:p>
    <w:p w:rsidR="003E652A" w:rsidRDefault="003E652A">
      <w:pPr>
        <w:pStyle w:val="ConsPlusNormal"/>
        <w:jc w:val="both"/>
      </w:pPr>
      <w:r>
        <w:t>(</w:t>
      </w:r>
      <w:proofErr w:type="gramStart"/>
      <w:r>
        <w:t>в</w:t>
      </w:r>
      <w:proofErr w:type="gramEnd"/>
      <w:r>
        <w:t xml:space="preserve"> ред. </w:t>
      </w:r>
      <w:hyperlink r:id="rId68"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 xml:space="preserve">12. Взыскание расходов по содержанию детей обращается на заработную плату и приравненные к ней в соответствии с Гражданским процессуальным </w:t>
      </w:r>
      <w:hyperlink r:id="rId69" w:history="1">
        <w:r>
          <w:rPr>
            <w:color w:val="0000FF"/>
          </w:rPr>
          <w:t>кодексом</w:t>
        </w:r>
      </w:hyperlink>
      <w:r>
        <w:t xml:space="preserve"> Республики Беларусь </w:t>
      </w:r>
      <w:hyperlink r:id="rId70" w:history="1">
        <w:r>
          <w:rPr>
            <w:color w:val="0000FF"/>
          </w:rPr>
          <w:t>доходы</w:t>
        </w:r>
      </w:hyperlink>
      <w:r>
        <w:t>, а также на имущество обязанного лица.</w:t>
      </w:r>
    </w:p>
    <w:p w:rsidR="003E652A" w:rsidRDefault="003E652A">
      <w:pPr>
        <w:pStyle w:val="ConsPlusNormal"/>
        <w:spacing w:before="220"/>
        <w:ind w:firstLine="540"/>
        <w:jc w:val="both"/>
      </w:pPr>
      <w: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3E652A" w:rsidRDefault="003E652A">
      <w:pPr>
        <w:pStyle w:val="ConsPlusNormal"/>
        <w:spacing w:before="220"/>
        <w:ind w:firstLine="540"/>
        <w:jc w:val="both"/>
      </w:pPr>
      <w:r>
        <w:t>Названные лица должны обеспечивать полное исполнение ежемесячных обязательств по возмещению расходов по содержанию детей.</w:t>
      </w:r>
    </w:p>
    <w:p w:rsidR="003E652A" w:rsidRDefault="003E652A">
      <w:pPr>
        <w:pStyle w:val="ConsPlusNormal"/>
        <w:spacing w:before="220"/>
        <w:ind w:firstLine="540"/>
        <w:jc w:val="both"/>
      </w:pPr>
      <w:r>
        <w:t xml:space="preserve">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w:t>
      </w:r>
      <w:hyperlink w:anchor="P65" w:history="1">
        <w:r>
          <w:rPr>
            <w:color w:val="0000FF"/>
          </w:rPr>
          <w:t>пунктом 9</w:t>
        </w:r>
      </w:hyperlink>
      <w:r>
        <w:t xml:space="preserve"> настоящего Декрета.</w:t>
      </w:r>
    </w:p>
    <w:p w:rsidR="003E652A" w:rsidRDefault="003E652A">
      <w:pPr>
        <w:pStyle w:val="ConsPlusNormal"/>
        <w:jc w:val="both"/>
      </w:pPr>
      <w:r>
        <w:t xml:space="preserve">(в ред. </w:t>
      </w:r>
      <w:hyperlink r:id="rId71" w:history="1">
        <w:r>
          <w:rPr>
            <w:color w:val="0000FF"/>
          </w:rPr>
          <w:t>Декрета</w:t>
        </w:r>
      </w:hyperlink>
      <w:r>
        <w:t xml:space="preserve"> Президента Республики Беларусь от 27.06.2011 N 6)</w:t>
      </w:r>
    </w:p>
    <w:p w:rsidR="003E652A" w:rsidRDefault="003E652A">
      <w:pPr>
        <w:pStyle w:val="ConsPlusNormal"/>
        <w:spacing w:before="220"/>
        <w:ind w:firstLine="540"/>
        <w:jc w:val="both"/>
      </w:pPr>
      <w:bookmarkStart w:id="12" w:name="P116"/>
      <w:bookmarkEnd w:id="12"/>
      <w: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3E652A" w:rsidRDefault="003E652A">
      <w:pPr>
        <w:pStyle w:val="ConsPlusNormal"/>
        <w:spacing w:before="220"/>
        <w:ind w:firstLine="540"/>
        <w:jc w:val="both"/>
      </w:pPr>
      <w: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w:t>
      </w:r>
      <w:proofErr w:type="gramStart"/>
      <w:r>
        <w:t xml:space="preserve">при принятии решения об отобрании ребенка без лишения родительских прав в соответствии со </w:t>
      </w:r>
      <w:hyperlink r:id="rId72" w:history="1">
        <w:r>
          <w:rPr>
            <w:color w:val="0000FF"/>
          </w:rPr>
          <w:t>статьей</w:t>
        </w:r>
        <w:proofErr w:type="gramEnd"/>
        <w:r>
          <w:rPr>
            <w:color w:val="0000FF"/>
          </w:rPr>
          <w:t xml:space="preserve"> 85</w:t>
        </w:r>
      </w:hyperlink>
      <w:r>
        <w:t xml:space="preserve">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w:t>
      </w:r>
      <w:r>
        <w:lastRenderedPageBreak/>
        <w:t xml:space="preserve">регистрации недвижимого имущества, прав на него и сделок с ним </w:t>
      </w:r>
      <w:hyperlink r:id="rId73" w:history="1">
        <w:r>
          <w:rPr>
            <w:color w:val="0000FF"/>
          </w:rPr>
          <w:t>справки</w:t>
        </w:r>
      </w:hyperlink>
      <w:r>
        <w:t xml:space="preserve"> о принадлежащих лицу правах на объекты недвижимого имущества освобождаются от платы за выдачу данной справки.</w:t>
      </w:r>
    </w:p>
    <w:p w:rsidR="003E652A" w:rsidRDefault="003E652A">
      <w:pPr>
        <w:pStyle w:val="ConsPlusNormal"/>
        <w:jc w:val="both"/>
      </w:pPr>
      <w:r>
        <w:t xml:space="preserve">(в ред. </w:t>
      </w:r>
      <w:hyperlink r:id="rId74"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proofErr w:type="gramStart"/>
      <w:r>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w:t>
      </w:r>
      <w:proofErr w:type="gramEnd"/>
      <w:r>
        <w:t xml:space="preserve">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3E652A" w:rsidRDefault="003E652A">
      <w:pPr>
        <w:pStyle w:val="ConsPlusNormal"/>
        <w:jc w:val="both"/>
      </w:pPr>
      <w:r>
        <w:t xml:space="preserve">(в ред. </w:t>
      </w:r>
      <w:hyperlink r:id="rId75"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 xml:space="preserve">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w:t>
      </w:r>
      <w:hyperlink w:anchor="P116" w:history="1">
        <w:r>
          <w:rPr>
            <w:color w:val="0000FF"/>
          </w:rPr>
          <w:t>части пятой</w:t>
        </w:r>
      </w:hyperlink>
      <w:r>
        <w:t xml:space="preserve"> настоящего пункта, и на иное имущество обязанного лица.</w:t>
      </w:r>
    </w:p>
    <w:p w:rsidR="003E652A" w:rsidRDefault="003E652A">
      <w:pPr>
        <w:pStyle w:val="ConsPlusNormal"/>
        <w:spacing w:before="220"/>
        <w:ind w:firstLine="540"/>
        <w:jc w:val="both"/>
      </w:pPr>
      <w:r>
        <w:t xml:space="preserve">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w:t>
      </w:r>
      <w:hyperlink r:id="rId76" w:history="1">
        <w:r>
          <w:rPr>
            <w:color w:val="0000FF"/>
          </w:rPr>
          <w:t>кодексом</w:t>
        </w:r>
      </w:hyperlink>
      <w:r>
        <w:t xml:space="preserve"> Республики Беларусь.</w:t>
      </w:r>
    </w:p>
    <w:p w:rsidR="003E652A" w:rsidRDefault="003E652A">
      <w:pPr>
        <w:pStyle w:val="ConsPlusNormal"/>
        <w:spacing w:before="220"/>
        <w:ind w:firstLine="540"/>
        <w:jc w:val="both"/>
      </w:pPr>
      <w:bookmarkStart w:id="13" w:name="P123"/>
      <w:bookmarkEnd w:id="13"/>
      <w:r>
        <w:t xml:space="preserve">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w:t>
      </w:r>
      <w:hyperlink w:anchor="P129" w:history="1">
        <w:r>
          <w:rPr>
            <w:color w:val="0000FF"/>
          </w:rPr>
          <w:t>пунктом 14</w:t>
        </w:r>
      </w:hyperlink>
      <w:r>
        <w:t xml:space="preserve"> настоящего Декрета, в целях обеспечения выполнения ими обязанностей по содержанию и воспитанию своих детей.</w:t>
      </w:r>
    </w:p>
    <w:p w:rsidR="003E652A" w:rsidRDefault="003E652A">
      <w:pPr>
        <w:pStyle w:val="ConsPlusNormal"/>
        <w:jc w:val="both"/>
      </w:pPr>
      <w:r>
        <w:t>(</w:t>
      </w:r>
      <w:proofErr w:type="gramStart"/>
      <w:r>
        <w:t>в</w:t>
      </w:r>
      <w:proofErr w:type="gramEnd"/>
      <w:r>
        <w:t xml:space="preserve"> ред. </w:t>
      </w:r>
      <w:hyperlink r:id="rId77"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bookmarkStart w:id="14" w:name="P125"/>
      <w:bookmarkEnd w:id="14"/>
      <w:r>
        <w:t xml:space="preserve">Вопросы трудоустройства обязанных лиц должны быть решены судом в определении о судебном </w:t>
      </w:r>
      <w:proofErr w:type="gramStart"/>
      <w:r>
        <w:t>приказе</w:t>
      </w:r>
      <w:proofErr w:type="gramEnd"/>
      <w:r>
        <w:t xml:space="preserve">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3E652A" w:rsidRDefault="003E652A">
      <w:pPr>
        <w:pStyle w:val="ConsPlusNormal"/>
        <w:jc w:val="both"/>
      </w:pPr>
      <w:r>
        <w:t>(</w:t>
      </w:r>
      <w:proofErr w:type="gramStart"/>
      <w:r>
        <w:t>ч</w:t>
      </w:r>
      <w:proofErr w:type="gramEnd"/>
      <w:r>
        <w:t xml:space="preserve">асть вторая п. 13 в ред. </w:t>
      </w:r>
      <w:hyperlink r:id="rId78"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Судебное постановление о трудоустройстве обязанного лица является основанием для увольнения его с работы.</w:t>
      </w:r>
    </w:p>
    <w:p w:rsidR="003E652A" w:rsidRDefault="003E652A">
      <w:pPr>
        <w:pStyle w:val="ConsPlusNormal"/>
        <w:ind w:firstLine="540"/>
        <w:jc w:val="both"/>
      </w:pPr>
      <w:r>
        <w:t xml:space="preserve">Части четвертая - шестая исключены. - </w:t>
      </w:r>
      <w:hyperlink r:id="rId79" w:history="1">
        <w:r>
          <w:rPr>
            <w:color w:val="0000FF"/>
          </w:rPr>
          <w:t>Декрет</w:t>
        </w:r>
      </w:hyperlink>
      <w:r>
        <w:t xml:space="preserve"> Президента Республики Беларусь от 05.05.2009 N 5 (ред. 09.03.2010).</w:t>
      </w:r>
    </w:p>
    <w:p w:rsidR="003E652A" w:rsidRDefault="003E652A">
      <w:pPr>
        <w:pStyle w:val="ConsPlusNormal"/>
        <w:spacing w:before="220"/>
        <w:ind w:firstLine="540"/>
        <w:jc w:val="both"/>
      </w:pPr>
      <w:bookmarkStart w:id="15" w:name="P129"/>
      <w:bookmarkEnd w:id="15"/>
      <w: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3E652A" w:rsidRDefault="003E652A">
      <w:pPr>
        <w:pStyle w:val="ConsPlusNormal"/>
        <w:spacing w:before="220"/>
        <w:ind w:firstLine="540"/>
        <w:jc w:val="both"/>
      </w:pPr>
      <w:r>
        <w:t xml:space="preserve">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w:t>
      </w:r>
      <w:r>
        <w:lastRenderedPageBreak/>
        <w:t xml:space="preserve">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w:t>
      </w:r>
      <w:proofErr w:type="gramStart"/>
      <w:r>
        <w:t>позволяла обеспечить полное исполнение ежемесячных обязательств по возмещению расходов на содержание детей и за ним сохранялось</w:t>
      </w:r>
      <w:proofErr w:type="gramEnd"/>
      <w:r>
        <w:t xml:space="preserve"> не менее 30 процентов заработной платы.</w:t>
      </w:r>
    </w:p>
    <w:p w:rsidR="003E652A" w:rsidRDefault="003E652A">
      <w:pPr>
        <w:pStyle w:val="ConsPlusNormal"/>
        <w:jc w:val="both"/>
      </w:pPr>
      <w:r>
        <w:t>(</w:t>
      </w:r>
      <w:proofErr w:type="gramStart"/>
      <w:r>
        <w:t>ч</w:t>
      </w:r>
      <w:proofErr w:type="gramEnd"/>
      <w:r>
        <w:t xml:space="preserve">асть вторая п. 14 в ред. </w:t>
      </w:r>
      <w:hyperlink r:id="rId80" w:history="1">
        <w:r>
          <w:rPr>
            <w:color w:val="0000FF"/>
          </w:rPr>
          <w:t>Декрета</w:t>
        </w:r>
      </w:hyperlink>
      <w:r>
        <w:t xml:space="preserve"> Президента Республики Беларусь от 23.02.2012 N 2)</w:t>
      </w:r>
    </w:p>
    <w:p w:rsidR="003E652A" w:rsidRDefault="003E652A">
      <w:pPr>
        <w:pStyle w:val="ConsPlusNormal"/>
        <w:spacing w:before="220"/>
        <w:ind w:firstLine="540"/>
        <w:jc w:val="both"/>
      </w:pPr>
      <w:r>
        <w:t xml:space="preserve">Обязанное лицо должно явиться в организацию для трудоустройства и приступить к работе не позднее дня, следующего за днем получения </w:t>
      </w:r>
      <w:hyperlink r:id="rId81" w:history="1">
        <w:r>
          <w:rPr>
            <w:color w:val="0000FF"/>
          </w:rPr>
          <w:t>направления</w:t>
        </w:r>
      </w:hyperlink>
      <w:r>
        <w:t xml:space="preserve"> органа по труду, занятости и социальной защите.</w:t>
      </w:r>
    </w:p>
    <w:p w:rsidR="003E652A" w:rsidRDefault="003E652A">
      <w:pPr>
        <w:pStyle w:val="ConsPlusNormal"/>
        <w:spacing w:before="220"/>
        <w:ind w:firstLine="540"/>
        <w:jc w:val="both"/>
      </w:pPr>
      <w: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3E652A" w:rsidRDefault="003E652A">
      <w:pPr>
        <w:pStyle w:val="ConsPlusNormal"/>
        <w:spacing w:before="220"/>
        <w:ind w:firstLine="540"/>
        <w:jc w:val="both"/>
      </w:pPr>
      <w:proofErr w:type="gramStart"/>
      <w:r>
        <w:t>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roofErr w:type="gramEnd"/>
    </w:p>
    <w:p w:rsidR="003E652A" w:rsidRDefault="003E652A">
      <w:pPr>
        <w:pStyle w:val="ConsPlusNormal"/>
        <w:spacing w:before="220"/>
        <w:ind w:firstLine="540"/>
        <w:jc w:val="both"/>
      </w:pPr>
      <w: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3E652A" w:rsidRDefault="003E652A">
      <w:pPr>
        <w:pStyle w:val="ConsPlusNormal"/>
        <w:spacing w:before="220"/>
        <w:ind w:firstLine="540"/>
        <w:jc w:val="both"/>
      </w:pPr>
      <w:r>
        <w:t xml:space="preserve">На работающих обязанных лиц, трудоустроенных по судебному постановлению о трудоустройстве в соответствии с </w:t>
      </w:r>
      <w:hyperlink w:anchor="P125" w:history="1">
        <w:r>
          <w:rPr>
            <w:color w:val="0000FF"/>
          </w:rPr>
          <w:t>частью второй пункта 13</w:t>
        </w:r>
      </w:hyperlink>
      <w:r>
        <w:t xml:space="preserve">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3E652A" w:rsidRDefault="003E652A">
      <w:pPr>
        <w:pStyle w:val="ConsPlusNormal"/>
        <w:jc w:val="both"/>
      </w:pPr>
      <w:r>
        <w:t xml:space="preserve">(в ред. </w:t>
      </w:r>
      <w:hyperlink r:id="rId82" w:history="1">
        <w:r>
          <w:rPr>
            <w:color w:val="0000FF"/>
          </w:rPr>
          <w:t>Декрета</w:t>
        </w:r>
      </w:hyperlink>
      <w:r>
        <w:t xml:space="preserve"> Президента Республики Беларусь от 27.06.2011 N 6)</w:t>
      </w:r>
    </w:p>
    <w:p w:rsidR="003E652A" w:rsidRDefault="003E652A">
      <w:pPr>
        <w:pStyle w:val="ConsPlusNormal"/>
        <w:spacing w:before="220"/>
        <w:ind w:firstLine="540"/>
        <w:jc w:val="both"/>
      </w:pPr>
      <w: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3E652A" w:rsidRDefault="003E652A">
      <w:pPr>
        <w:pStyle w:val="ConsPlusNormal"/>
        <w:spacing w:before="220"/>
        <w:ind w:firstLine="540"/>
        <w:jc w:val="both"/>
      </w:pPr>
      <w:proofErr w:type="gramStart"/>
      <w:r>
        <w:t>Контроль за</w:t>
      </w:r>
      <w:proofErr w:type="gramEnd"/>
      <w:r>
        <w:t xml:space="preserve">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3E652A" w:rsidRDefault="003E652A">
      <w:pPr>
        <w:pStyle w:val="ConsPlusNormal"/>
        <w:spacing w:before="220"/>
        <w:ind w:firstLine="540"/>
        <w:jc w:val="both"/>
      </w:pPr>
      <w:hyperlink r:id="rId83" w:history="1">
        <w:r>
          <w:rPr>
            <w:color w:val="0000FF"/>
          </w:rPr>
          <w:t>Положение</w:t>
        </w:r>
      </w:hyperlink>
      <w:r>
        <w:t xml:space="preserve"> о трудоустройстве обязанных лиц утверждается Советом Министров Республики Беларусь по согласованию с Президентом Республики Беларусь.</w:t>
      </w:r>
    </w:p>
    <w:p w:rsidR="003E652A" w:rsidRDefault="003E652A">
      <w:pPr>
        <w:pStyle w:val="ConsPlusNormal"/>
        <w:spacing w:before="220"/>
        <w:ind w:firstLine="540"/>
        <w:jc w:val="both"/>
      </w:pPr>
      <w: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3E652A" w:rsidRDefault="003E652A">
      <w:pPr>
        <w:pStyle w:val="ConsPlusNormal"/>
        <w:spacing w:before="220"/>
        <w:ind w:firstLine="540"/>
        <w:jc w:val="both"/>
      </w:pPr>
      <w:r>
        <w:t>Организации, в которых работают обязанные лица, должны:</w:t>
      </w:r>
    </w:p>
    <w:p w:rsidR="003E652A" w:rsidRDefault="003E652A">
      <w:pPr>
        <w:pStyle w:val="ConsPlusNormal"/>
        <w:spacing w:before="220"/>
        <w:ind w:firstLine="540"/>
        <w:jc w:val="both"/>
      </w:pPr>
      <w:r>
        <w:lastRenderedPageBreak/>
        <w:t>постоянно информировать органы внутренних дел и органы по труду, занятости и социальной защите о неявке обязанных лиц на работу;</w:t>
      </w:r>
    </w:p>
    <w:p w:rsidR="003E652A" w:rsidRDefault="003E652A">
      <w:pPr>
        <w:pStyle w:val="ConsPlusNormal"/>
        <w:spacing w:before="220"/>
        <w:ind w:firstLine="540"/>
        <w:jc w:val="both"/>
      </w:pPr>
      <w:bookmarkStart w:id="16" w:name="P144"/>
      <w:bookmarkEnd w:id="16"/>
      <w:proofErr w:type="gramStart"/>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roofErr w:type="gramEnd"/>
    </w:p>
    <w:p w:rsidR="003E652A" w:rsidRDefault="003E652A">
      <w:pPr>
        <w:pStyle w:val="ConsPlusNormal"/>
        <w:spacing w:before="220"/>
        <w:ind w:firstLine="540"/>
        <w:jc w:val="both"/>
      </w:pPr>
      <w:proofErr w:type="gramStart"/>
      <w:r>
        <w:t xml:space="preserve">Обязанное лицо не может быть уволено с работы до полного возмещения расходов по содержанию детей, за исключением случаев, предусмотренных в </w:t>
      </w:r>
      <w:hyperlink r:id="rId84" w:history="1">
        <w:r>
          <w:rPr>
            <w:color w:val="0000FF"/>
          </w:rPr>
          <w:t>пунктах 1</w:t>
        </w:r>
      </w:hyperlink>
      <w:r>
        <w:t xml:space="preserve"> (кроме сокращения численности или штата работников), </w:t>
      </w:r>
      <w:hyperlink r:id="rId85" w:history="1">
        <w:r>
          <w:rPr>
            <w:color w:val="0000FF"/>
          </w:rPr>
          <w:t>2</w:t>
        </w:r>
      </w:hyperlink>
      <w:r>
        <w:t xml:space="preserve">, </w:t>
      </w:r>
      <w:hyperlink r:id="rId86" w:history="1">
        <w:r>
          <w:rPr>
            <w:color w:val="0000FF"/>
          </w:rPr>
          <w:t>8</w:t>
        </w:r>
      </w:hyperlink>
      <w:r>
        <w:t xml:space="preserve"> </w:t>
      </w:r>
      <w:hyperlink r:id="rId87" w:history="1">
        <w:r>
          <w:rPr>
            <w:color w:val="0000FF"/>
          </w:rPr>
          <w:t>статьи 42</w:t>
        </w:r>
      </w:hyperlink>
      <w:r>
        <w:t xml:space="preserve">, </w:t>
      </w:r>
      <w:hyperlink r:id="rId88" w:history="1">
        <w:r>
          <w:rPr>
            <w:color w:val="0000FF"/>
          </w:rPr>
          <w:t>пунктах 1</w:t>
        </w:r>
      </w:hyperlink>
      <w:r>
        <w:t xml:space="preserve">, </w:t>
      </w:r>
      <w:hyperlink r:id="rId89" w:history="1">
        <w:r>
          <w:rPr>
            <w:color w:val="0000FF"/>
          </w:rPr>
          <w:t>2</w:t>
        </w:r>
      </w:hyperlink>
      <w:r>
        <w:t xml:space="preserve">, </w:t>
      </w:r>
      <w:hyperlink r:id="rId90" w:history="1">
        <w:r>
          <w:rPr>
            <w:color w:val="0000FF"/>
          </w:rPr>
          <w:t>5</w:t>
        </w:r>
      </w:hyperlink>
      <w:r>
        <w:t xml:space="preserve">, </w:t>
      </w:r>
      <w:hyperlink r:id="rId91" w:history="1">
        <w:r>
          <w:rPr>
            <w:color w:val="0000FF"/>
          </w:rPr>
          <w:t>6 статьи 44</w:t>
        </w:r>
      </w:hyperlink>
      <w:r>
        <w:t xml:space="preserve"> и </w:t>
      </w:r>
      <w:hyperlink r:id="rId92" w:history="1">
        <w:r>
          <w:rPr>
            <w:color w:val="0000FF"/>
          </w:rPr>
          <w:t>пунктах 2</w:t>
        </w:r>
      </w:hyperlink>
      <w:r>
        <w:t xml:space="preserve">, </w:t>
      </w:r>
      <w:hyperlink r:id="rId93" w:history="1">
        <w:r>
          <w:rPr>
            <w:color w:val="0000FF"/>
          </w:rPr>
          <w:t>4 статьи 47</w:t>
        </w:r>
      </w:hyperlink>
      <w:r>
        <w:t xml:space="preserve"> Трудового кодекса Республики Беларусь и в </w:t>
      </w:r>
      <w:hyperlink w:anchor="P149" w:history="1">
        <w:r>
          <w:rPr>
            <w:color w:val="0000FF"/>
          </w:rPr>
          <w:t>части пятнадцатой</w:t>
        </w:r>
      </w:hyperlink>
      <w:r>
        <w:t xml:space="preserve"> настоящего пункта.</w:t>
      </w:r>
      <w:proofErr w:type="gramEnd"/>
    </w:p>
    <w:p w:rsidR="003E652A" w:rsidRDefault="003E652A">
      <w:pPr>
        <w:pStyle w:val="ConsPlusNormal"/>
        <w:spacing w:before="220"/>
        <w:ind w:firstLine="540"/>
        <w:jc w:val="both"/>
      </w:pPr>
      <w:r>
        <w:t xml:space="preserve">При увольнении обязанного лица по основаниям, предусмотренным в </w:t>
      </w:r>
      <w:hyperlink r:id="rId94" w:history="1">
        <w:r>
          <w:rPr>
            <w:color w:val="0000FF"/>
          </w:rPr>
          <w:t>пунктах 1</w:t>
        </w:r>
      </w:hyperlink>
      <w:r>
        <w:t xml:space="preserve">, </w:t>
      </w:r>
      <w:hyperlink r:id="rId95" w:history="1">
        <w:r>
          <w:rPr>
            <w:color w:val="0000FF"/>
          </w:rPr>
          <w:t>2</w:t>
        </w:r>
      </w:hyperlink>
      <w:r>
        <w:t xml:space="preserve">, </w:t>
      </w:r>
      <w:hyperlink r:id="rId96" w:history="1">
        <w:r>
          <w:rPr>
            <w:color w:val="0000FF"/>
          </w:rPr>
          <w:t>8 статьи 42</w:t>
        </w:r>
      </w:hyperlink>
      <w:r>
        <w:t xml:space="preserve">, </w:t>
      </w:r>
      <w:hyperlink r:id="rId97" w:history="1">
        <w:r>
          <w:rPr>
            <w:color w:val="0000FF"/>
          </w:rPr>
          <w:t>пункте 2 статьи 44</w:t>
        </w:r>
      </w:hyperlink>
      <w:r>
        <w:t xml:space="preserve">, </w:t>
      </w:r>
      <w:hyperlink r:id="rId98" w:history="1">
        <w:r>
          <w:rPr>
            <w:color w:val="0000FF"/>
          </w:rPr>
          <w:t>пункте 2 статьи 47</w:t>
        </w:r>
      </w:hyperlink>
      <w:r>
        <w:t xml:space="preserve"> Трудового кодекса Республики Беларусь, наниматель в день его увольнения направляет об этом информацию:</w:t>
      </w:r>
    </w:p>
    <w:p w:rsidR="003E652A" w:rsidRDefault="003E652A">
      <w:pPr>
        <w:pStyle w:val="ConsPlusNormal"/>
        <w:spacing w:before="220"/>
        <w:ind w:firstLine="540"/>
        <w:jc w:val="both"/>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3E652A" w:rsidRDefault="003E652A">
      <w:pPr>
        <w:pStyle w:val="ConsPlusNormal"/>
        <w:spacing w:before="220"/>
        <w:ind w:firstLine="540"/>
        <w:jc w:val="both"/>
      </w:pPr>
      <w:r>
        <w:t xml:space="preserve">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w:t>
      </w:r>
      <w:hyperlink w:anchor="P65" w:history="1">
        <w:r>
          <w:rPr>
            <w:color w:val="0000FF"/>
          </w:rPr>
          <w:t>пунктах 9</w:t>
        </w:r>
      </w:hyperlink>
      <w:r>
        <w:t xml:space="preserve"> и </w:t>
      </w:r>
      <w:hyperlink w:anchor="P123" w:history="1">
        <w:r>
          <w:rPr>
            <w:color w:val="0000FF"/>
          </w:rPr>
          <w:t>13</w:t>
        </w:r>
      </w:hyperlink>
      <w:r>
        <w:t xml:space="preserve"> настоящего Декрета.</w:t>
      </w:r>
    </w:p>
    <w:p w:rsidR="003E652A" w:rsidRDefault="003E652A">
      <w:pPr>
        <w:pStyle w:val="ConsPlusNormal"/>
        <w:spacing w:before="220"/>
        <w:ind w:firstLine="540"/>
        <w:jc w:val="both"/>
      </w:pPr>
      <w:bookmarkStart w:id="17" w:name="P149"/>
      <w:bookmarkEnd w:id="17"/>
      <w: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3E652A" w:rsidRDefault="003E652A">
      <w:pPr>
        <w:pStyle w:val="ConsPlusNormal"/>
        <w:spacing w:before="220"/>
        <w:ind w:firstLine="540"/>
        <w:jc w:val="both"/>
      </w:pPr>
      <w:proofErr w:type="gramStart"/>
      <w:r>
        <w:t xml:space="preserve">При увольнении обязанного лица по основанию, предусмотренному в </w:t>
      </w:r>
      <w:hyperlink r:id="rId99" w:history="1">
        <w:r>
          <w:rPr>
            <w:color w:val="0000FF"/>
          </w:rPr>
          <w:t>пункте 1 статьи 44</w:t>
        </w:r>
      </w:hyperlink>
      <w:r>
        <w:t xml:space="preserve">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w:t>
      </w:r>
      <w:proofErr w:type="gramEnd"/>
      <w:r>
        <w:t xml:space="preserve">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3E652A" w:rsidRDefault="003E652A">
      <w:pPr>
        <w:pStyle w:val="ConsPlusNormal"/>
        <w:jc w:val="both"/>
      </w:pPr>
      <w:r>
        <w:t>(</w:t>
      </w:r>
      <w:proofErr w:type="gramStart"/>
      <w:r>
        <w:t>п</w:t>
      </w:r>
      <w:proofErr w:type="gramEnd"/>
      <w:r>
        <w:t xml:space="preserve">. 14 в ред. </w:t>
      </w:r>
      <w:hyperlink r:id="rId100" w:history="1">
        <w:r>
          <w:rPr>
            <w:color w:val="0000FF"/>
          </w:rPr>
          <w:t>Декрета</w:t>
        </w:r>
      </w:hyperlink>
      <w:r>
        <w:t xml:space="preserve"> Президента Республики Беларусь от 05.05.2009 N 5 (ред. 09.03.2010))</w:t>
      </w:r>
    </w:p>
    <w:p w:rsidR="003E652A" w:rsidRDefault="003E652A">
      <w:pPr>
        <w:pStyle w:val="ConsPlusNormal"/>
        <w:ind w:firstLine="540"/>
        <w:jc w:val="both"/>
      </w:pPr>
      <w:r>
        <w:t xml:space="preserve">Части первая - вторая п. 14-1 утратили силу. - </w:t>
      </w:r>
      <w:hyperlink r:id="rId101" w:history="1">
        <w:r>
          <w:rPr>
            <w:color w:val="0000FF"/>
          </w:rPr>
          <w:t>Декрет</w:t>
        </w:r>
      </w:hyperlink>
      <w:r>
        <w:t xml:space="preserve"> Президента Республики Беларусь от 05.05.2009 N 5 (ред. 09.03.2010).</w:t>
      </w:r>
    </w:p>
    <w:p w:rsidR="003E652A" w:rsidRDefault="003E65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652A">
        <w:trPr>
          <w:jc w:val="center"/>
        </w:trPr>
        <w:tc>
          <w:tcPr>
            <w:tcW w:w="9294" w:type="dxa"/>
            <w:tcBorders>
              <w:top w:val="nil"/>
              <w:left w:val="single" w:sz="24" w:space="0" w:color="CED3F1"/>
              <w:bottom w:val="nil"/>
              <w:right w:val="single" w:sz="24" w:space="0" w:color="F4F3F8"/>
            </w:tcBorders>
            <w:shd w:val="clear" w:color="auto" w:fill="F4F3F8"/>
          </w:tcPr>
          <w:p w:rsidR="003E652A" w:rsidRDefault="003E652A">
            <w:pPr>
              <w:pStyle w:val="ConsPlusNormal"/>
              <w:jc w:val="both"/>
            </w:pPr>
            <w:proofErr w:type="gramStart"/>
            <w:r>
              <w:rPr>
                <w:color w:val="392C69"/>
              </w:rPr>
              <w:t xml:space="preserve">Часть 1 пункта 14-1 вводится в действие со дня вступления в силу </w:t>
            </w:r>
            <w:hyperlink r:id="rId102" w:history="1">
              <w:r>
                <w:rPr>
                  <w:color w:val="0000FF"/>
                </w:rPr>
                <w:t>Закона</w:t>
              </w:r>
            </w:hyperlink>
            <w:r>
              <w:rPr>
                <w:color w:val="392C69"/>
              </w:rPr>
              <w:t xml:space="preserve"> Республики Беларусь от 15.07.2010 N 166-З (с 13 августа 2010 года), который внес изменения и дополнения в </w:t>
            </w:r>
            <w:hyperlink r:id="rId103" w:history="1">
              <w:r>
                <w:rPr>
                  <w:color w:val="0000FF"/>
                </w:rPr>
                <w:t>УК</w:t>
              </w:r>
            </w:hyperlink>
            <w:r>
              <w:rPr>
                <w:color w:val="392C69"/>
              </w:rPr>
              <w:t xml:space="preserve"> по вопросам, вытекающим из положений </w:t>
            </w:r>
            <w:hyperlink r:id="rId104" w:history="1">
              <w:r>
                <w:rPr>
                  <w:color w:val="0000FF"/>
                </w:rPr>
                <w:t>Декрета</w:t>
              </w:r>
            </w:hyperlink>
            <w:r>
              <w:rPr>
                <w:color w:val="392C69"/>
              </w:rPr>
              <w:t xml:space="preserve"> Президента Республики Беларусь от 05.05.2009 N 5 (</w:t>
            </w:r>
            <w:hyperlink r:id="rId105" w:history="1">
              <w:r>
                <w:rPr>
                  <w:color w:val="0000FF"/>
                </w:rPr>
                <w:t>часть 3 пункта 5</w:t>
              </w:r>
            </w:hyperlink>
            <w:r>
              <w:rPr>
                <w:color w:val="392C69"/>
              </w:rPr>
              <w:t xml:space="preserve"> Декрета Президента Республики Беларусь от 05.05.2009 N 5).</w:t>
            </w:r>
            <w:proofErr w:type="gramEnd"/>
          </w:p>
        </w:tc>
      </w:tr>
    </w:tbl>
    <w:p w:rsidR="003E652A" w:rsidRDefault="003E652A">
      <w:pPr>
        <w:pStyle w:val="ConsPlusNormal"/>
        <w:spacing w:before="280"/>
        <w:ind w:firstLine="540"/>
        <w:jc w:val="both"/>
      </w:pPr>
      <w:r>
        <w:t xml:space="preserve">14-1. </w:t>
      </w:r>
      <w:proofErr w:type="gramStart"/>
      <w:r>
        <w:t xml:space="preserve">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w:t>
      </w:r>
      <w:hyperlink r:id="rId106" w:history="1">
        <w:r>
          <w:rPr>
            <w:color w:val="0000FF"/>
          </w:rPr>
          <w:t>кодексом</w:t>
        </w:r>
      </w:hyperlink>
      <w:r>
        <w:t xml:space="preserve"> Республики Беларусь доходов, либо виновное действие (бездействие), выразившееся в уклонении </w:t>
      </w:r>
      <w:r>
        <w:lastRenderedPageBreak/>
        <w:t xml:space="preserve">от трудоустройства по судебному постановлению о трудоустройстве </w:t>
      </w:r>
      <w:hyperlink w:anchor="P156" w:history="1">
        <w:r>
          <w:rPr>
            <w:color w:val="0000FF"/>
          </w:rPr>
          <w:t>&lt;*&gt;</w:t>
        </w:r>
      </w:hyperlink>
      <w:r>
        <w:t>, совершенное в течение года после наложения административного взыскания</w:t>
      </w:r>
      <w:proofErr w:type="gramEnd"/>
      <w:r>
        <w:t xml:space="preserve">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w:t>
      </w:r>
      <w:hyperlink r:id="rId107" w:history="1">
        <w:r>
          <w:rPr>
            <w:color w:val="0000FF"/>
          </w:rPr>
          <w:t>частью второй статьи 174</w:t>
        </w:r>
      </w:hyperlink>
      <w:r>
        <w:t xml:space="preserve"> Уголовного кодекса Республики Беларусь.</w:t>
      </w:r>
    </w:p>
    <w:p w:rsidR="003E652A" w:rsidRDefault="003E652A">
      <w:pPr>
        <w:pStyle w:val="ConsPlusNormal"/>
        <w:spacing w:before="220"/>
        <w:ind w:firstLine="540"/>
        <w:jc w:val="both"/>
      </w:pPr>
      <w:r>
        <w:t>--------------------------------</w:t>
      </w:r>
    </w:p>
    <w:p w:rsidR="003E652A" w:rsidRDefault="003E652A">
      <w:pPr>
        <w:pStyle w:val="ConsPlusNormal"/>
        <w:spacing w:before="220"/>
        <w:ind w:firstLine="540"/>
        <w:jc w:val="both"/>
      </w:pPr>
      <w:bookmarkStart w:id="18" w:name="P156"/>
      <w:bookmarkEnd w:id="18"/>
      <w:proofErr w:type="gramStart"/>
      <w:r>
        <w:t>&lt;*&gt; 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w:t>
      </w:r>
      <w:proofErr w:type="gramEnd"/>
      <w:r>
        <w:t xml:space="preserve"> содержанию детей.</w:t>
      </w:r>
    </w:p>
    <w:p w:rsidR="003E652A" w:rsidRDefault="003E652A">
      <w:pPr>
        <w:pStyle w:val="ConsPlusNormal"/>
        <w:jc w:val="both"/>
      </w:pPr>
      <w:r>
        <w:t xml:space="preserve">(сноска введена </w:t>
      </w:r>
      <w:hyperlink r:id="rId108" w:history="1">
        <w:r>
          <w:rPr>
            <w:color w:val="0000FF"/>
          </w:rPr>
          <w:t>Декретом</w:t>
        </w:r>
      </w:hyperlink>
      <w:r>
        <w:t xml:space="preserve"> Президента Республики Беларусь от 05.05.2009 N 5 (ред. 09.03.2010))</w:t>
      </w:r>
    </w:p>
    <w:p w:rsidR="003E652A" w:rsidRDefault="003E652A">
      <w:pPr>
        <w:pStyle w:val="ConsPlusNormal"/>
        <w:ind w:firstLine="540"/>
        <w:jc w:val="both"/>
      </w:pPr>
    </w:p>
    <w:p w:rsidR="003E652A" w:rsidRDefault="003E652A">
      <w:pPr>
        <w:pStyle w:val="ConsPlusNormal"/>
        <w:ind w:firstLine="540"/>
        <w:jc w:val="both"/>
      </w:pPr>
      <w:r>
        <w:t xml:space="preserve">Обязанные лица, осужденные за преступления, предусмотренные </w:t>
      </w:r>
      <w:hyperlink r:id="rId109" w:history="1">
        <w:r>
          <w:rPr>
            <w:color w:val="0000FF"/>
          </w:rPr>
          <w:t>статьей 174</w:t>
        </w:r>
      </w:hyperlink>
      <w:r>
        <w:t xml:space="preserve">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3E652A" w:rsidRDefault="003E652A">
      <w:pPr>
        <w:pStyle w:val="ConsPlusNormal"/>
        <w:jc w:val="both"/>
      </w:pPr>
      <w:r>
        <w:t xml:space="preserve">(п. 14-1 </w:t>
      </w:r>
      <w:proofErr w:type="gramStart"/>
      <w:r>
        <w:t>введен</w:t>
      </w:r>
      <w:proofErr w:type="gramEnd"/>
      <w:r>
        <w:t xml:space="preserve"> </w:t>
      </w:r>
      <w:hyperlink r:id="rId110" w:history="1">
        <w:r>
          <w:rPr>
            <w:color w:val="0000FF"/>
          </w:rPr>
          <w:t>Декретом</w:t>
        </w:r>
      </w:hyperlink>
      <w:r>
        <w:t xml:space="preserve"> Президента Республики Беларусь от 05.05.2009 N 5 (ред. 09.03.2010))</w:t>
      </w:r>
    </w:p>
    <w:p w:rsidR="003E652A" w:rsidRDefault="003E652A">
      <w:pPr>
        <w:pStyle w:val="ConsPlusNormal"/>
        <w:spacing w:before="220"/>
        <w:ind w:firstLine="540"/>
        <w:jc w:val="both"/>
      </w:pPr>
      <w:bookmarkStart w:id="19" w:name="P161"/>
      <w:bookmarkEnd w:id="19"/>
      <w:r>
        <w:t xml:space="preserve">15. </w:t>
      </w:r>
      <w:proofErr w:type="gramStart"/>
      <w:r>
        <w:t>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roofErr w:type="gramEnd"/>
    </w:p>
    <w:p w:rsidR="003E652A" w:rsidRDefault="003E652A">
      <w:pPr>
        <w:pStyle w:val="ConsPlusNormal"/>
        <w:spacing w:before="220"/>
        <w:ind w:firstLine="540"/>
        <w:jc w:val="both"/>
      </w:pPr>
      <w:r>
        <w:t xml:space="preserve">С лицами, выселенными из занимаемых жилых помещений в соответствии с </w:t>
      </w:r>
      <w:hyperlink w:anchor="P161" w:history="1">
        <w:r>
          <w:rPr>
            <w:color w:val="0000FF"/>
          </w:rPr>
          <w:t>частью первой</w:t>
        </w:r>
      </w:hyperlink>
      <w:r>
        <w:t xml:space="preserve"> настоящего пункта, заключается срочный </w:t>
      </w:r>
      <w:hyperlink r:id="rId111" w:history="1">
        <w:r>
          <w:rPr>
            <w:color w:val="0000FF"/>
          </w:rPr>
          <w:t>договор</w:t>
        </w:r>
      </w:hyperlink>
      <w:r>
        <w:t xml:space="preserve">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w:t>
      </w:r>
      <w:proofErr w:type="gramStart"/>
      <w:r>
        <w:t>срока договора найма жилого помещения государственного жилищного фонда</w:t>
      </w:r>
      <w:proofErr w:type="gramEnd"/>
      <w:r>
        <w:t xml:space="preserve"> они в судебном порядке переселяются в ранее занимаемые жилые помещения.</w:t>
      </w:r>
    </w:p>
    <w:p w:rsidR="003E652A" w:rsidRDefault="003E652A">
      <w:pPr>
        <w:pStyle w:val="ConsPlusNormal"/>
        <w:spacing w:before="220"/>
        <w:ind w:firstLine="540"/>
        <w:jc w:val="both"/>
      </w:pPr>
      <w:r>
        <w:t xml:space="preserve">Жилые помещения, из которых выселены обязанные лица, закрепляются за их детьми в </w:t>
      </w:r>
      <w:hyperlink r:id="rId112" w:history="1">
        <w:r>
          <w:rPr>
            <w:color w:val="0000FF"/>
          </w:rPr>
          <w:t>порядке</w:t>
        </w:r>
      </w:hyperlink>
      <w:r>
        <w:t xml:space="preserve">, установленном Советом Министров Республики Беларусь, и подлежат сдаче по договорам найма (поднайма) другим лицам для проживания в соответствии с </w:t>
      </w:r>
      <w:hyperlink w:anchor="P164" w:history="1">
        <w:r>
          <w:rPr>
            <w:color w:val="0000FF"/>
          </w:rPr>
          <w:t>пунктом 16</w:t>
        </w:r>
      </w:hyperlink>
      <w:r>
        <w:t xml:space="preserve"> настоящего Декрета.</w:t>
      </w:r>
    </w:p>
    <w:p w:rsidR="003E652A" w:rsidRDefault="003E652A">
      <w:pPr>
        <w:pStyle w:val="ConsPlusNormal"/>
        <w:spacing w:before="220"/>
        <w:ind w:firstLine="540"/>
        <w:jc w:val="both"/>
      </w:pPr>
      <w:bookmarkStart w:id="20" w:name="P164"/>
      <w:bookmarkEnd w:id="20"/>
      <w:r>
        <w:t xml:space="preserve">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w:t>
      </w:r>
      <w:hyperlink r:id="rId113" w:history="1">
        <w:r>
          <w:rPr>
            <w:color w:val="0000FF"/>
          </w:rPr>
          <w:t>договоры</w:t>
        </w:r>
      </w:hyperlink>
      <w:r>
        <w:t xml:space="preserve">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3E652A" w:rsidRDefault="003E652A">
      <w:pPr>
        <w:pStyle w:val="ConsPlusNormal"/>
        <w:jc w:val="both"/>
      </w:pPr>
      <w:r>
        <w:t>(</w:t>
      </w:r>
      <w:proofErr w:type="gramStart"/>
      <w:r>
        <w:t>в</w:t>
      </w:r>
      <w:proofErr w:type="gramEnd"/>
      <w:r>
        <w:t xml:space="preserve"> ред. </w:t>
      </w:r>
      <w:hyperlink r:id="rId114"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 xml:space="preserve">Средства, полученные от сдачи жилых помещений по договору найма (поднайма), не подлежат обложению подоходным налогом с физических лиц и перечисляются в </w:t>
      </w:r>
      <w:hyperlink r:id="rId115" w:history="1">
        <w:r>
          <w:rPr>
            <w:color w:val="0000FF"/>
          </w:rPr>
          <w:t>порядке</w:t>
        </w:r>
      </w:hyperlink>
      <w:r>
        <w:t xml:space="preserve">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w:t>
      </w:r>
      <w:r>
        <w:lastRenderedPageBreak/>
        <w:t xml:space="preserve">содержанию детей. Очередность удержаний с таких лиц по иным исполнительным документам определяется </w:t>
      </w:r>
      <w:hyperlink r:id="rId116" w:history="1">
        <w:r>
          <w:rPr>
            <w:color w:val="0000FF"/>
          </w:rPr>
          <w:t>законодательством</w:t>
        </w:r>
      </w:hyperlink>
      <w:r>
        <w:t>.</w:t>
      </w:r>
    </w:p>
    <w:p w:rsidR="003E652A" w:rsidRDefault="003E652A">
      <w:pPr>
        <w:pStyle w:val="ConsPlusNormal"/>
        <w:spacing w:before="220"/>
        <w:ind w:firstLine="540"/>
        <w:jc w:val="both"/>
      </w:pPr>
      <w:bookmarkStart w:id="21" w:name="P167"/>
      <w:bookmarkEnd w:id="21"/>
      <w: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3E652A" w:rsidRDefault="003E652A">
      <w:pPr>
        <w:pStyle w:val="ConsPlusNormal"/>
        <w:spacing w:before="220"/>
        <w:ind w:firstLine="540"/>
        <w:jc w:val="both"/>
      </w:pPr>
      <w:proofErr w:type="gramStart"/>
      <w: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roofErr w:type="gramEnd"/>
    </w:p>
    <w:p w:rsidR="003E652A" w:rsidRDefault="003E652A">
      <w:pPr>
        <w:pStyle w:val="ConsPlusNormal"/>
        <w:spacing w:before="220"/>
        <w:ind w:firstLine="540"/>
        <w:jc w:val="both"/>
      </w:pPr>
      <w:bookmarkStart w:id="22" w:name="P169"/>
      <w:bookmarkEnd w:id="22"/>
      <w: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3E652A" w:rsidRDefault="003E652A">
      <w:pPr>
        <w:pStyle w:val="ConsPlusNormal"/>
        <w:spacing w:before="220"/>
        <w:ind w:firstLine="540"/>
        <w:jc w:val="both"/>
      </w:pPr>
      <w:r>
        <w:t xml:space="preserve">Размер платы за поднаем данных жилых помещений определяется исходя из размера базовой </w:t>
      </w:r>
      <w:hyperlink r:id="rId117" w:history="1">
        <w:r>
          <w:rPr>
            <w:color w:val="0000FF"/>
          </w:rPr>
          <w:t>ставки</w:t>
        </w:r>
      </w:hyperlink>
      <w:r>
        <w:t xml:space="preserve">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3E652A" w:rsidRDefault="003E652A">
      <w:pPr>
        <w:pStyle w:val="ConsPlusNormal"/>
        <w:spacing w:before="220"/>
        <w:ind w:firstLine="540"/>
        <w:jc w:val="both"/>
      </w:pPr>
      <w:r>
        <w:t xml:space="preserve">Срок действия договоров, указанных в </w:t>
      </w:r>
      <w:hyperlink w:anchor="P167" w:history="1">
        <w:r>
          <w:rPr>
            <w:color w:val="0000FF"/>
          </w:rPr>
          <w:t>частях третьей</w:t>
        </w:r>
      </w:hyperlink>
      <w:r>
        <w:t xml:space="preserve"> и </w:t>
      </w:r>
      <w:hyperlink w:anchor="P169" w:history="1">
        <w:r>
          <w:rPr>
            <w:color w:val="0000FF"/>
          </w:rPr>
          <w:t>пятой</w:t>
        </w:r>
      </w:hyperlink>
      <w:r>
        <w:t xml:space="preserve">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3E652A" w:rsidRDefault="003E652A">
      <w:pPr>
        <w:pStyle w:val="ConsPlusNormal"/>
        <w:spacing w:before="220"/>
        <w:ind w:firstLine="540"/>
        <w:jc w:val="both"/>
      </w:pPr>
      <w: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3E652A" w:rsidRDefault="003E652A">
      <w:pPr>
        <w:pStyle w:val="ConsPlusNormal"/>
        <w:spacing w:before="220"/>
        <w:ind w:firstLine="540"/>
        <w:jc w:val="both"/>
      </w:pPr>
      <w:r>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3E652A" w:rsidRDefault="003E652A">
      <w:pPr>
        <w:pStyle w:val="ConsPlusNormal"/>
        <w:spacing w:before="220"/>
        <w:ind w:firstLine="540"/>
        <w:jc w:val="both"/>
      </w:pPr>
      <w:r>
        <w:t xml:space="preserve">Наниматель информирует органы внутренних дел об указанных нарушениях в порядке, установленном в </w:t>
      </w:r>
      <w:hyperlink w:anchor="P144" w:history="1">
        <w:r>
          <w:rPr>
            <w:color w:val="0000FF"/>
          </w:rPr>
          <w:t>абзаце третьем части двенадцатой пункта 14</w:t>
        </w:r>
      </w:hyperlink>
      <w:r>
        <w:t xml:space="preserve">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3E652A" w:rsidRDefault="003E652A">
      <w:pPr>
        <w:pStyle w:val="ConsPlusNormal"/>
        <w:spacing w:before="220"/>
        <w:ind w:firstLine="540"/>
        <w:jc w:val="both"/>
      </w:pPr>
      <w:r>
        <w:t>Суд обязан рассмотреть представленные органами внутренних дел материалы и вынести решение в течение десяти дней со дня их поступления.</w:t>
      </w:r>
    </w:p>
    <w:p w:rsidR="003E652A" w:rsidRDefault="003E652A">
      <w:pPr>
        <w:pStyle w:val="ConsPlusNormal"/>
        <w:spacing w:before="220"/>
        <w:ind w:firstLine="540"/>
        <w:jc w:val="both"/>
      </w:pPr>
      <w:r>
        <w:t>Органы внутренних дел осуществляют доставку обязанного лица:</w:t>
      </w:r>
    </w:p>
    <w:p w:rsidR="003E652A" w:rsidRDefault="003E652A">
      <w:pPr>
        <w:pStyle w:val="ConsPlusNormal"/>
        <w:spacing w:before="220"/>
        <w:ind w:firstLine="540"/>
        <w:jc w:val="both"/>
      </w:pPr>
      <w:r>
        <w:t>в суд в день судебного заседания;</w:t>
      </w:r>
    </w:p>
    <w:p w:rsidR="003E652A" w:rsidRDefault="003E652A">
      <w:pPr>
        <w:pStyle w:val="ConsPlusNormal"/>
        <w:spacing w:before="220"/>
        <w:ind w:firstLine="540"/>
        <w:jc w:val="both"/>
      </w:pPr>
      <w: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3E652A" w:rsidRDefault="003E652A">
      <w:pPr>
        <w:pStyle w:val="ConsPlusNormal"/>
        <w:spacing w:before="220"/>
        <w:ind w:firstLine="540"/>
        <w:jc w:val="both"/>
      </w:pPr>
      <w:r>
        <w:lastRenderedPageBreak/>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3E652A" w:rsidRDefault="003E652A">
      <w:pPr>
        <w:pStyle w:val="ConsPlusNormal"/>
        <w:spacing w:before="220"/>
        <w:ind w:firstLine="540"/>
        <w:jc w:val="both"/>
      </w:pPr>
      <w:proofErr w:type="gramStart"/>
      <w: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w:t>
      </w:r>
      <w:proofErr w:type="gramEnd"/>
      <w:r>
        <w:t xml:space="preserve"> защите, а также направить в суд исполнительный документ в день освобождения данного лица.</w:t>
      </w:r>
    </w:p>
    <w:p w:rsidR="003E652A" w:rsidRDefault="003E652A">
      <w:pPr>
        <w:pStyle w:val="ConsPlusNormal"/>
        <w:jc w:val="both"/>
      </w:pPr>
      <w:r>
        <w:t xml:space="preserve">(в ред. </w:t>
      </w:r>
      <w:hyperlink r:id="rId118" w:history="1">
        <w:r>
          <w:rPr>
            <w:color w:val="0000FF"/>
          </w:rPr>
          <w:t>Декрета</w:t>
        </w:r>
      </w:hyperlink>
      <w:r>
        <w:t xml:space="preserve"> Президента Республики Беларусь от 27.06.2011 N 6)</w:t>
      </w:r>
    </w:p>
    <w:p w:rsidR="003E652A" w:rsidRDefault="003E652A">
      <w:pPr>
        <w:pStyle w:val="ConsPlusNormal"/>
        <w:spacing w:before="220"/>
        <w:ind w:firstLine="540"/>
        <w:jc w:val="both"/>
      </w:pPr>
      <w: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3E652A" w:rsidRDefault="003E652A">
      <w:pPr>
        <w:pStyle w:val="ConsPlusNormal"/>
        <w:jc w:val="both"/>
      </w:pPr>
      <w:r>
        <w:t xml:space="preserve">(в ред. </w:t>
      </w:r>
      <w:hyperlink r:id="rId119" w:history="1">
        <w:r>
          <w:rPr>
            <w:color w:val="0000FF"/>
          </w:rPr>
          <w:t>Декрета</w:t>
        </w:r>
      </w:hyperlink>
      <w:r>
        <w:t xml:space="preserve"> Президента Республики Беларусь от 27.06.2011 N 6)</w:t>
      </w:r>
    </w:p>
    <w:p w:rsidR="003E652A" w:rsidRDefault="003E652A">
      <w:pPr>
        <w:pStyle w:val="ConsPlusNormal"/>
        <w:spacing w:before="220"/>
        <w:ind w:firstLine="540"/>
        <w:jc w:val="both"/>
      </w:pPr>
      <w: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3E652A" w:rsidRDefault="003E652A">
      <w:pPr>
        <w:pStyle w:val="ConsPlusNormal"/>
        <w:jc w:val="both"/>
      </w:pPr>
      <w:r>
        <w:t>(</w:t>
      </w:r>
      <w:proofErr w:type="gramStart"/>
      <w:r>
        <w:t>п</w:t>
      </w:r>
      <w:proofErr w:type="gramEnd"/>
      <w:r>
        <w:t xml:space="preserve">. 17 в ред. </w:t>
      </w:r>
      <w:hyperlink r:id="rId120"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18. В случае</w:t>
      </w:r>
      <w:proofErr w:type="gramStart"/>
      <w:r>
        <w:t>,</w:t>
      </w:r>
      <w:proofErr w:type="gramEnd"/>
      <w:r>
        <w:t xml:space="preserve">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3E652A" w:rsidRDefault="003E652A">
      <w:pPr>
        <w:pStyle w:val="ConsPlusNormal"/>
        <w:jc w:val="both"/>
      </w:pPr>
      <w:r>
        <w:t>(</w:t>
      </w:r>
      <w:proofErr w:type="gramStart"/>
      <w:r>
        <w:t>ч</w:t>
      </w:r>
      <w:proofErr w:type="gramEnd"/>
      <w:r>
        <w:t xml:space="preserve">асть первая п. 18 в ред. </w:t>
      </w:r>
      <w:hyperlink r:id="rId121"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Расходы по розыску возмещаются разыскиваемыми обязанными лицами.</w:t>
      </w:r>
    </w:p>
    <w:p w:rsidR="003E652A" w:rsidRDefault="003E652A">
      <w:pPr>
        <w:pStyle w:val="ConsPlusNormal"/>
        <w:spacing w:before="220"/>
        <w:ind w:firstLine="540"/>
        <w:jc w:val="both"/>
      </w:pPr>
      <w: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3E652A" w:rsidRDefault="003E652A">
      <w:pPr>
        <w:pStyle w:val="ConsPlusNormal"/>
        <w:spacing w:before="220"/>
        <w:ind w:firstLine="540"/>
        <w:jc w:val="both"/>
      </w:pPr>
      <w:proofErr w:type="gramStart"/>
      <w: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roofErr w:type="gramEnd"/>
    </w:p>
    <w:p w:rsidR="003E652A" w:rsidRDefault="003E652A">
      <w:pPr>
        <w:pStyle w:val="ConsPlusNormal"/>
        <w:jc w:val="both"/>
      </w:pPr>
      <w:r>
        <w:t xml:space="preserve">(в ред. </w:t>
      </w:r>
      <w:hyperlink r:id="rId122" w:history="1">
        <w:r>
          <w:rPr>
            <w:color w:val="0000FF"/>
          </w:rPr>
          <w:t>Декрета</w:t>
        </w:r>
      </w:hyperlink>
      <w:r>
        <w:t xml:space="preserve"> Президента Республики Беларусь от 27.06.2011 N 6)</w:t>
      </w:r>
    </w:p>
    <w:p w:rsidR="003E652A" w:rsidRDefault="003E652A">
      <w:pPr>
        <w:pStyle w:val="ConsPlusNormal"/>
        <w:spacing w:before="220"/>
        <w:ind w:firstLine="540"/>
        <w:jc w:val="both"/>
      </w:pPr>
      <w: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3E652A" w:rsidRDefault="003E652A">
      <w:pPr>
        <w:pStyle w:val="ConsPlusNormal"/>
        <w:spacing w:before="220"/>
        <w:ind w:firstLine="540"/>
        <w:jc w:val="both"/>
      </w:pPr>
      <w:r>
        <w:t>домов-интернатов для детей-инвалидов с особенностями психофизического развития, в которых находятся дети обязанных лиц;</w:t>
      </w:r>
    </w:p>
    <w:p w:rsidR="003E652A" w:rsidRDefault="003E652A">
      <w:pPr>
        <w:pStyle w:val="ConsPlusNormal"/>
        <w:jc w:val="both"/>
      </w:pPr>
      <w:r>
        <w:t xml:space="preserve">(в ред. </w:t>
      </w:r>
      <w:hyperlink r:id="rId123"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домов ребенка, в которых находятся дети обязанных лиц.</w:t>
      </w:r>
    </w:p>
    <w:p w:rsidR="003E652A" w:rsidRDefault="003E652A">
      <w:pPr>
        <w:pStyle w:val="ConsPlusNormal"/>
        <w:spacing w:before="220"/>
        <w:ind w:firstLine="540"/>
        <w:jc w:val="both"/>
      </w:pPr>
      <w:r>
        <w:lastRenderedPageBreak/>
        <w:t>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3E652A" w:rsidRDefault="003E652A">
      <w:pPr>
        <w:pStyle w:val="ConsPlusNormal"/>
        <w:jc w:val="both"/>
      </w:pPr>
      <w:r>
        <w:t xml:space="preserve">(в ред. </w:t>
      </w:r>
      <w:hyperlink r:id="rId124"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3E652A" w:rsidRDefault="003E652A">
      <w:pPr>
        <w:pStyle w:val="ConsPlusNormal"/>
        <w:jc w:val="both"/>
      </w:pPr>
      <w:r>
        <w:t xml:space="preserve">(часть третья п. 19 в ред. </w:t>
      </w:r>
      <w:hyperlink r:id="rId125"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w:t>
      </w:r>
      <w:hyperlink r:id="rId126" w:history="1">
        <w:r>
          <w:rPr>
            <w:color w:val="0000FF"/>
          </w:rPr>
          <w:t>пункт 8 статьи 490</w:t>
        </w:r>
      </w:hyperlink>
      <w:r>
        <w:t xml:space="preserve">, </w:t>
      </w:r>
      <w:hyperlink r:id="rId127" w:history="1">
        <w:r>
          <w:rPr>
            <w:color w:val="0000FF"/>
          </w:rPr>
          <w:t>статья 492</w:t>
        </w:r>
      </w:hyperlink>
      <w:r>
        <w:t xml:space="preserve">, </w:t>
      </w:r>
      <w:hyperlink r:id="rId128" w:history="1">
        <w:r>
          <w:rPr>
            <w:color w:val="0000FF"/>
          </w:rPr>
          <w:t>пункт 8 части первой статьи 493</w:t>
        </w:r>
      </w:hyperlink>
      <w:r>
        <w:t xml:space="preserve"> Гражданского процессуального кодекса Республики Беларусь), обязаны проинформировать об этом суд.</w:t>
      </w:r>
    </w:p>
    <w:p w:rsidR="003E652A" w:rsidRDefault="003E652A">
      <w:pPr>
        <w:pStyle w:val="ConsPlusNormal"/>
        <w:jc w:val="both"/>
      </w:pPr>
      <w:r>
        <w:t xml:space="preserve">(часть четвертая п. 19 введена </w:t>
      </w:r>
      <w:hyperlink r:id="rId129" w:history="1">
        <w:r>
          <w:rPr>
            <w:color w:val="0000FF"/>
          </w:rPr>
          <w:t>Декретом</w:t>
        </w:r>
      </w:hyperlink>
      <w:r>
        <w:t xml:space="preserve"> Президента Республики Беларусь от 05.05.2009 N 5 (ред. 09.03.2010))</w:t>
      </w:r>
    </w:p>
    <w:p w:rsidR="003E652A" w:rsidRDefault="003E652A">
      <w:pPr>
        <w:pStyle w:val="ConsPlusNormal"/>
        <w:spacing w:before="220"/>
        <w:ind w:firstLine="540"/>
        <w:jc w:val="both"/>
      </w:pPr>
      <w:proofErr w:type="gramStart"/>
      <w: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w:t>
      </w:r>
      <w:proofErr w:type="gramEnd"/>
      <w:r>
        <w:t xml:space="preserve">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3E652A" w:rsidRDefault="003E652A">
      <w:pPr>
        <w:pStyle w:val="ConsPlusNormal"/>
        <w:jc w:val="both"/>
      </w:pPr>
      <w:r>
        <w:t xml:space="preserve">(часть пятая п. 19 введена </w:t>
      </w:r>
      <w:hyperlink r:id="rId130" w:history="1">
        <w:r>
          <w:rPr>
            <w:color w:val="0000FF"/>
          </w:rPr>
          <w:t>Декретом</w:t>
        </w:r>
      </w:hyperlink>
      <w:r>
        <w:t xml:space="preserve"> Президента Республики Беларусь от 05.05.2009 N 5 (ред. 09.03.2010))</w:t>
      </w:r>
    </w:p>
    <w:p w:rsidR="003E652A" w:rsidRDefault="003E652A">
      <w:pPr>
        <w:pStyle w:val="ConsPlusNormal"/>
        <w:spacing w:before="220"/>
        <w:ind w:firstLine="540"/>
        <w:jc w:val="both"/>
      </w:pPr>
      <w:r>
        <w:t>20. Утратил силу.</w:t>
      </w:r>
    </w:p>
    <w:p w:rsidR="003E652A" w:rsidRDefault="003E652A">
      <w:pPr>
        <w:pStyle w:val="ConsPlusNormal"/>
        <w:jc w:val="both"/>
      </w:pPr>
      <w:r>
        <w:t>(</w:t>
      </w:r>
      <w:proofErr w:type="gramStart"/>
      <w:r>
        <w:t>п</w:t>
      </w:r>
      <w:proofErr w:type="gramEnd"/>
      <w:r>
        <w:t xml:space="preserve">. 20 утратил силу с 1 января 2010 года. - </w:t>
      </w:r>
      <w:hyperlink r:id="rId131" w:history="1">
        <w:proofErr w:type="gramStart"/>
        <w:r>
          <w:rPr>
            <w:color w:val="0000FF"/>
          </w:rPr>
          <w:t>Указ</w:t>
        </w:r>
      </w:hyperlink>
      <w:r>
        <w:t xml:space="preserve"> Президента Республики Беларусь от 09.03.2010 N 143)</w:t>
      </w:r>
      <w:proofErr w:type="gramEnd"/>
    </w:p>
    <w:p w:rsidR="003E652A" w:rsidRDefault="003E652A">
      <w:pPr>
        <w:pStyle w:val="ConsPlusNormal"/>
        <w:spacing w:before="220"/>
        <w:ind w:firstLine="540"/>
        <w:jc w:val="both"/>
      </w:pPr>
      <w:r>
        <w:t xml:space="preserve">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w:t>
      </w:r>
      <w:proofErr w:type="gramStart"/>
      <w:r>
        <w:t>фактах о</w:t>
      </w:r>
      <w:proofErr w:type="gramEnd"/>
      <w:r>
        <w:t xml:space="preserve"> ненадлежащем выполнении родителями обязанностей по воспитанию и содержанию детей.</w:t>
      </w:r>
    </w:p>
    <w:p w:rsidR="003E652A" w:rsidRDefault="003E65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652A">
        <w:trPr>
          <w:jc w:val="center"/>
        </w:trPr>
        <w:tc>
          <w:tcPr>
            <w:tcW w:w="9294" w:type="dxa"/>
            <w:tcBorders>
              <w:top w:val="nil"/>
              <w:left w:val="single" w:sz="24" w:space="0" w:color="CED3F1"/>
              <w:bottom w:val="nil"/>
              <w:right w:val="single" w:sz="24" w:space="0" w:color="F4F3F8"/>
            </w:tcBorders>
            <w:shd w:val="clear" w:color="auto" w:fill="F4F3F8"/>
          </w:tcPr>
          <w:p w:rsidR="003E652A" w:rsidRDefault="003E652A">
            <w:pPr>
              <w:pStyle w:val="ConsPlusNormal"/>
              <w:jc w:val="both"/>
            </w:pPr>
            <w:r>
              <w:rPr>
                <w:color w:val="392C69"/>
              </w:rPr>
              <w:t>Пункт 22 вступил в силу со дня официального опубликования (</w:t>
            </w:r>
            <w:hyperlink w:anchor="P253" w:history="1">
              <w:r>
                <w:rPr>
                  <w:color w:val="0000FF"/>
                </w:rPr>
                <w:t>часть 2 пункта 30</w:t>
              </w:r>
            </w:hyperlink>
            <w:r>
              <w:rPr>
                <w:color w:val="392C69"/>
              </w:rPr>
              <w:t xml:space="preserve"> данного документа).</w:t>
            </w:r>
          </w:p>
        </w:tc>
      </w:tr>
    </w:tbl>
    <w:p w:rsidR="003E652A" w:rsidRDefault="003E652A">
      <w:pPr>
        <w:pStyle w:val="ConsPlusNormal"/>
        <w:spacing w:before="280"/>
        <w:ind w:firstLine="540"/>
        <w:jc w:val="both"/>
      </w:pPr>
      <w:bookmarkStart w:id="23" w:name="P208"/>
      <w:bookmarkEnd w:id="23"/>
      <w:r>
        <w:t>22. Совету Министров Республики Беларусь:</w:t>
      </w:r>
    </w:p>
    <w:p w:rsidR="003E652A" w:rsidRDefault="003E652A">
      <w:pPr>
        <w:pStyle w:val="ConsPlusNormal"/>
        <w:spacing w:before="220"/>
        <w:ind w:firstLine="540"/>
        <w:jc w:val="both"/>
      </w:pPr>
      <w:r>
        <w:t>22.1. до 1 января 2007 г.:</w:t>
      </w:r>
    </w:p>
    <w:p w:rsidR="003E652A" w:rsidRDefault="003E652A">
      <w:pPr>
        <w:pStyle w:val="ConsPlusNormal"/>
        <w:spacing w:before="220"/>
        <w:ind w:firstLine="540"/>
        <w:jc w:val="both"/>
      </w:pPr>
      <w:r>
        <w:t xml:space="preserve">определить </w:t>
      </w:r>
      <w:hyperlink r:id="rId132" w:history="1">
        <w:r>
          <w:rPr>
            <w:color w:val="0000FF"/>
          </w:rPr>
          <w:t>порядок</w:t>
        </w:r>
      </w:hyperlink>
      <w:r>
        <w:t xml:space="preserve"> признания детей </w:t>
      </w:r>
      <w:proofErr w:type="gramStart"/>
      <w:r>
        <w:t>нуждающимися</w:t>
      </w:r>
      <w:proofErr w:type="gramEnd"/>
      <w:r>
        <w:t xml:space="preserve"> в государственной защите;</w:t>
      </w:r>
    </w:p>
    <w:p w:rsidR="003E652A" w:rsidRDefault="003E652A">
      <w:pPr>
        <w:pStyle w:val="ConsPlusNormal"/>
        <w:spacing w:before="220"/>
        <w:ind w:firstLine="540"/>
        <w:jc w:val="both"/>
      </w:pPr>
      <w:r>
        <w:t xml:space="preserve">определить </w:t>
      </w:r>
      <w:hyperlink r:id="rId133" w:history="1">
        <w:r>
          <w:rPr>
            <w:color w:val="0000FF"/>
          </w:rPr>
          <w:t>порядок</w:t>
        </w:r>
      </w:hyperlink>
      <w:r>
        <w:t xml:space="preserve">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3E652A" w:rsidRDefault="003E652A">
      <w:pPr>
        <w:pStyle w:val="ConsPlusNormal"/>
        <w:spacing w:before="220"/>
        <w:ind w:firstLine="540"/>
        <w:jc w:val="both"/>
      </w:pPr>
      <w:r>
        <w:lastRenderedPageBreak/>
        <w:t xml:space="preserve">утвердить по согласованию с Президентом Республики Беларусь </w:t>
      </w:r>
      <w:hyperlink r:id="rId134" w:history="1">
        <w:r>
          <w:rPr>
            <w:color w:val="0000FF"/>
          </w:rPr>
          <w:t>положение</w:t>
        </w:r>
      </w:hyperlink>
      <w:r>
        <w:t xml:space="preserve"> о трудоустройстве обязанных лиц;</w:t>
      </w:r>
    </w:p>
    <w:p w:rsidR="003E652A" w:rsidRDefault="003E652A">
      <w:pPr>
        <w:pStyle w:val="ConsPlusNormal"/>
        <w:spacing w:before="220"/>
        <w:ind w:firstLine="540"/>
        <w:jc w:val="both"/>
      </w:pPr>
      <w:r>
        <w:t xml:space="preserve">установить </w:t>
      </w:r>
      <w:hyperlink r:id="rId135" w:history="1">
        <w:r>
          <w:rPr>
            <w:color w:val="0000FF"/>
          </w:rPr>
          <w:t>порядок</w:t>
        </w:r>
      </w:hyperlink>
      <w:r>
        <w:t xml:space="preserve"> закрепления временно свободных жилых помещений обязанных лиц за их детьми, находящимися на государственном обеспечении;</w:t>
      </w:r>
    </w:p>
    <w:p w:rsidR="003E652A" w:rsidRDefault="003E652A">
      <w:pPr>
        <w:pStyle w:val="ConsPlusNormal"/>
        <w:spacing w:before="220"/>
        <w:ind w:firstLine="540"/>
        <w:jc w:val="both"/>
      </w:pPr>
      <w:r>
        <w:t xml:space="preserve">определить </w:t>
      </w:r>
      <w:hyperlink r:id="rId136" w:history="1">
        <w:r>
          <w:rPr>
            <w:color w:val="0000FF"/>
          </w:rPr>
          <w:t>правила</w:t>
        </w:r>
      </w:hyperlink>
      <w:r>
        <w:t xml:space="preserve"> проставления в документах обязанных лиц, удостоверяющих их личность, отметки об обязанности этих лиц возмещать расходы по содержанию детей;</w:t>
      </w:r>
    </w:p>
    <w:p w:rsidR="003E652A" w:rsidRDefault="003E652A">
      <w:pPr>
        <w:pStyle w:val="ConsPlusNormal"/>
        <w:spacing w:before="220"/>
        <w:ind w:firstLine="540"/>
        <w:jc w:val="both"/>
      </w:pPr>
      <w:r>
        <w:t xml:space="preserve">установить </w:t>
      </w:r>
      <w:hyperlink r:id="rId137" w:history="1">
        <w:r>
          <w:rPr>
            <w:color w:val="0000FF"/>
          </w:rPr>
          <w:t>размер</w:t>
        </w:r>
      </w:hyperlink>
      <w:r>
        <w:t xml:space="preserve"> базовой ставки платы за поднаем жилых помещений, сдаваемых в соответствии с </w:t>
      </w:r>
      <w:hyperlink w:anchor="P164" w:history="1">
        <w:r>
          <w:rPr>
            <w:color w:val="0000FF"/>
          </w:rPr>
          <w:t>пунктом 16</w:t>
        </w:r>
      </w:hyperlink>
      <w:r>
        <w:t xml:space="preserve"> настоящего Декрета;</w:t>
      </w:r>
    </w:p>
    <w:p w:rsidR="003E652A" w:rsidRDefault="003E652A">
      <w:pPr>
        <w:pStyle w:val="ConsPlusNormal"/>
        <w:spacing w:before="220"/>
        <w:ind w:firstLine="540"/>
        <w:jc w:val="both"/>
      </w:pPr>
      <w:r>
        <w:t xml:space="preserve">определить </w:t>
      </w:r>
      <w:hyperlink r:id="rId138" w:history="1">
        <w:r>
          <w:rPr>
            <w:color w:val="0000FF"/>
          </w:rPr>
          <w:t>порядок</w:t>
        </w:r>
      </w:hyperlink>
      <w:r>
        <w:t xml:space="preserve">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3E652A" w:rsidRDefault="003E652A">
      <w:pPr>
        <w:pStyle w:val="ConsPlusNormal"/>
        <w:spacing w:before="220"/>
        <w:ind w:firstLine="540"/>
        <w:jc w:val="both"/>
      </w:pPr>
      <w:r>
        <w:t>обеспечить приведение нормативных правовых актов в соответствие с настоящим Декретом и принять иные меры по его реализации;</w:t>
      </w:r>
    </w:p>
    <w:p w:rsidR="003E652A" w:rsidRDefault="003E652A">
      <w:pPr>
        <w:pStyle w:val="ConsPlusNormal"/>
        <w:spacing w:before="220"/>
        <w:ind w:firstLine="540"/>
        <w:jc w:val="both"/>
      </w:pPr>
      <w:r>
        <w:t xml:space="preserve">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w:t>
      </w:r>
      <w:proofErr w:type="gramStart"/>
      <w:r>
        <w:t>законы по вопросам</w:t>
      </w:r>
      <w:proofErr w:type="gramEnd"/>
      <w:r>
        <w:t>, вытекающим из положений данного Декрета;</w:t>
      </w:r>
    </w:p>
    <w:p w:rsidR="003E652A" w:rsidRDefault="003E652A">
      <w:pPr>
        <w:pStyle w:val="ConsPlusNormal"/>
        <w:spacing w:before="220"/>
        <w:ind w:firstLine="540"/>
        <w:jc w:val="both"/>
      </w:pPr>
      <w:r>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3E652A" w:rsidRDefault="003E65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652A">
        <w:trPr>
          <w:jc w:val="center"/>
        </w:trPr>
        <w:tc>
          <w:tcPr>
            <w:tcW w:w="9294" w:type="dxa"/>
            <w:tcBorders>
              <w:top w:val="nil"/>
              <w:left w:val="single" w:sz="24" w:space="0" w:color="CED3F1"/>
              <w:bottom w:val="nil"/>
              <w:right w:val="single" w:sz="24" w:space="0" w:color="F4F3F8"/>
            </w:tcBorders>
            <w:shd w:val="clear" w:color="auto" w:fill="F4F3F8"/>
          </w:tcPr>
          <w:p w:rsidR="003E652A" w:rsidRDefault="003E652A">
            <w:pPr>
              <w:pStyle w:val="ConsPlusNormal"/>
              <w:jc w:val="both"/>
            </w:pPr>
            <w:r>
              <w:rPr>
                <w:color w:val="392C69"/>
              </w:rPr>
              <w:t>Пункт 23 вступил в силу со дня официального опубликования (</w:t>
            </w:r>
            <w:hyperlink w:anchor="P253" w:history="1">
              <w:r>
                <w:rPr>
                  <w:color w:val="0000FF"/>
                </w:rPr>
                <w:t>часть 2 пункта 30</w:t>
              </w:r>
            </w:hyperlink>
            <w:r>
              <w:rPr>
                <w:color w:val="392C69"/>
              </w:rPr>
              <w:t xml:space="preserve"> данного документа).</w:t>
            </w:r>
          </w:p>
        </w:tc>
      </w:tr>
    </w:tbl>
    <w:p w:rsidR="003E652A" w:rsidRDefault="003E652A">
      <w:pPr>
        <w:pStyle w:val="ConsPlusNormal"/>
        <w:spacing w:before="280"/>
        <w:ind w:firstLine="540"/>
        <w:jc w:val="both"/>
      </w:pPr>
      <w: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3E652A" w:rsidRDefault="003E65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652A">
        <w:trPr>
          <w:jc w:val="center"/>
        </w:trPr>
        <w:tc>
          <w:tcPr>
            <w:tcW w:w="9294" w:type="dxa"/>
            <w:tcBorders>
              <w:top w:val="nil"/>
              <w:left w:val="single" w:sz="24" w:space="0" w:color="CED3F1"/>
              <w:bottom w:val="nil"/>
              <w:right w:val="single" w:sz="24" w:space="0" w:color="F4F3F8"/>
            </w:tcBorders>
            <w:shd w:val="clear" w:color="auto" w:fill="F4F3F8"/>
          </w:tcPr>
          <w:p w:rsidR="003E652A" w:rsidRDefault="003E652A">
            <w:pPr>
              <w:pStyle w:val="ConsPlusNormal"/>
              <w:jc w:val="both"/>
            </w:pPr>
            <w:r>
              <w:rPr>
                <w:color w:val="392C69"/>
              </w:rPr>
              <w:t>Пункт 24 вступил в силу со дня официального опубликования (</w:t>
            </w:r>
            <w:hyperlink w:anchor="P253" w:history="1">
              <w:r>
                <w:rPr>
                  <w:color w:val="0000FF"/>
                </w:rPr>
                <w:t>часть 2 пункта 30</w:t>
              </w:r>
            </w:hyperlink>
            <w:r>
              <w:rPr>
                <w:color w:val="392C69"/>
              </w:rPr>
              <w:t xml:space="preserve"> данного документа).</w:t>
            </w:r>
          </w:p>
        </w:tc>
      </w:tr>
    </w:tbl>
    <w:p w:rsidR="003E652A" w:rsidRDefault="003E652A">
      <w:pPr>
        <w:pStyle w:val="ConsPlusNormal"/>
        <w:spacing w:before="280"/>
        <w:ind w:firstLine="540"/>
        <w:jc w:val="both"/>
      </w:pPr>
      <w:r>
        <w:t>24. Министерству юстиции в двухмесячный срок создать банк данных о лицах, обязанных по решению суда возмещать расходы по содержанию детей.</w:t>
      </w:r>
    </w:p>
    <w:p w:rsidR="003E652A" w:rsidRDefault="003E65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652A">
        <w:trPr>
          <w:jc w:val="center"/>
        </w:trPr>
        <w:tc>
          <w:tcPr>
            <w:tcW w:w="9294" w:type="dxa"/>
            <w:tcBorders>
              <w:top w:val="nil"/>
              <w:left w:val="single" w:sz="24" w:space="0" w:color="CED3F1"/>
              <w:bottom w:val="nil"/>
              <w:right w:val="single" w:sz="24" w:space="0" w:color="F4F3F8"/>
            </w:tcBorders>
            <w:shd w:val="clear" w:color="auto" w:fill="F4F3F8"/>
          </w:tcPr>
          <w:p w:rsidR="003E652A" w:rsidRDefault="003E652A">
            <w:pPr>
              <w:pStyle w:val="ConsPlusNormal"/>
              <w:jc w:val="both"/>
            </w:pPr>
            <w:r>
              <w:rPr>
                <w:color w:val="392C69"/>
              </w:rPr>
              <w:t>Пункт 25 вступил в силу со дня официального опубликования (</w:t>
            </w:r>
            <w:hyperlink w:anchor="P253" w:history="1">
              <w:r>
                <w:rPr>
                  <w:color w:val="0000FF"/>
                </w:rPr>
                <w:t>часть 2 пункта 30</w:t>
              </w:r>
            </w:hyperlink>
            <w:r>
              <w:rPr>
                <w:color w:val="392C69"/>
              </w:rPr>
              <w:t xml:space="preserve"> данного документа).</w:t>
            </w:r>
          </w:p>
        </w:tc>
      </w:tr>
    </w:tbl>
    <w:p w:rsidR="003E652A" w:rsidRDefault="003E652A">
      <w:pPr>
        <w:pStyle w:val="ConsPlusNormal"/>
        <w:spacing w:before="280"/>
        <w:ind w:firstLine="540"/>
        <w:jc w:val="both"/>
      </w:pPr>
      <w:r>
        <w:t xml:space="preserve">25. Министерству информации, Национальной государственной телерадиокомпании совместно с </w:t>
      </w:r>
      <w:proofErr w:type="gramStart"/>
      <w:r>
        <w:t>заинтересованными</w:t>
      </w:r>
      <w:proofErr w:type="gramEnd"/>
      <w:r>
        <w:t xml:space="preserve">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3E652A" w:rsidRDefault="003E65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652A">
        <w:trPr>
          <w:jc w:val="center"/>
        </w:trPr>
        <w:tc>
          <w:tcPr>
            <w:tcW w:w="9294" w:type="dxa"/>
            <w:tcBorders>
              <w:top w:val="nil"/>
              <w:left w:val="single" w:sz="24" w:space="0" w:color="CED3F1"/>
              <w:bottom w:val="nil"/>
              <w:right w:val="single" w:sz="24" w:space="0" w:color="F4F3F8"/>
            </w:tcBorders>
            <w:shd w:val="clear" w:color="auto" w:fill="F4F3F8"/>
          </w:tcPr>
          <w:p w:rsidR="003E652A" w:rsidRDefault="003E652A">
            <w:pPr>
              <w:pStyle w:val="ConsPlusNormal"/>
              <w:jc w:val="both"/>
            </w:pPr>
            <w:r>
              <w:rPr>
                <w:color w:val="392C69"/>
              </w:rPr>
              <w:lastRenderedPageBreak/>
              <w:t>Пункт 26 вступил в силу со дня официального опубликования (</w:t>
            </w:r>
            <w:hyperlink w:anchor="P253" w:history="1">
              <w:r>
                <w:rPr>
                  <w:color w:val="0000FF"/>
                </w:rPr>
                <w:t>часть 2 пункта 30</w:t>
              </w:r>
            </w:hyperlink>
            <w:r>
              <w:rPr>
                <w:color w:val="392C69"/>
              </w:rPr>
              <w:t xml:space="preserve"> данного документа).</w:t>
            </w:r>
          </w:p>
        </w:tc>
      </w:tr>
    </w:tbl>
    <w:p w:rsidR="003E652A" w:rsidRDefault="003E652A">
      <w:pPr>
        <w:pStyle w:val="ConsPlusNormal"/>
        <w:spacing w:before="280"/>
        <w:ind w:firstLine="540"/>
        <w:jc w:val="both"/>
      </w:pPr>
      <w:r>
        <w:t>26. Облисполкомам и Минскому горисполкому:</w:t>
      </w:r>
    </w:p>
    <w:p w:rsidR="003E652A" w:rsidRDefault="003E652A">
      <w:pPr>
        <w:pStyle w:val="ConsPlusNormal"/>
        <w:spacing w:before="220"/>
        <w:ind w:firstLine="540"/>
        <w:jc w:val="both"/>
      </w:pPr>
      <w:r>
        <w:t>в двухмесячный срок:</w:t>
      </w:r>
    </w:p>
    <w:p w:rsidR="003E652A" w:rsidRDefault="003E652A">
      <w:pPr>
        <w:pStyle w:val="ConsPlusNormal"/>
        <w:spacing w:before="220"/>
        <w:ind w:firstLine="540"/>
        <w:jc w:val="both"/>
      </w:pPr>
      <w:r>
        <w:t>разработать комплекс мер по реализации настоящего Декрета;</w:t>
      </w:r>
    </w:p>
    <w:p w:rsidR="003E652A" w:rsidRDefault="003E652A">
      <w:pPr>
        <w:pStyle w:val="ConsPlusNormal"/>
        <w:spacing w:before="220"/>
        <w:ind w:firstLine="540"/>
        <w:jc w:val="both"/>
      </w:pPr>
      <w:r>
        <w:t>определить перечень организаций независимо от форм собственности для трудоустройства обязанных лиц;</w:t>
      </w:r>
    </w:p>
    <w:p w:rsidR="003E652A" w:rsidRDefault="003E652A">
      <w:pPr>
        <w:pStyle w:val="ConsPlusNormal"/>
        <w:spacing w:before="220"/>
        <w:ind w:firstLine="540"/>
        <w:jc w:val="both"/>
      </w:pPr>
      <w:r>
        <w:t>предусмотреть рабочие места для трудоустройства обязанных лиц, отбывающих наказание в виде ограничения свободы;</w:t>
      </w:r>
    </w:p>
    <w:p w:rsidR="003E652A" w:rsidRDefault="003E652A">
      <w:pPr>
        <w:pStyle w:val="ConsPlusNormal"/>
        <w:spacing w:before="220"/>
        <w:ind w:firstLine="540"/>
        <w:jc w:val="both"/>
      </w:pPr>
      <w: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3E652A" w:rsidRDefault="003E65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652A">
        <w:trPr>
          <w:jc w:val="center"/>
        </w:trPr>
        <w:tc>
          <w:tcPr>
            <w:tcW w:w="9294" w:type="dxa"/>
            <w:tcBorders>
              <w:top w:val="nil"/>
              <w:left w:val="single" w:sz="24" w:space="0" w:color="CED3F1"/>
              <w:bottom w:val="nil"/>
              <w:right w:val="single" w:sz="24" w:space="0" w:color="F4F3F8"/>
            </w:tcBorders>
            <w:shd w:val="clear" w:color="auto" w:fill="F4F3F8"/>
          </w:tcPr>
          <w:p w:rsidR="003E652A" w:rsidRDefault="003E652A">
            <w:pPr>
              <w:pStyle w:val="ConsPlusNormal"/>
              <w:jc w:val="both"/>
            </w:pPr>
            <w:r>
              <w:rPr>
                <w:color w:val="392C69"/>
              </w:rPr>
              <w:t>Пункт 27 вступил в силу со дня официального опубликования (</w:t>
            </w:r>
            <w:hyperlink w:anchor="P253" w:history="1">
              <w:r>
                <w:rPr>
                  <w:color w:val="0000FF"/>
                </w:rPr>
                <w:t>часть 2 пункта 30</w:t>
              </w:r>
            </w:hyperlink>
            <w:r>
              <w:rPr>
                <w:color w:val="392C69"/>
              </w:rPr>
              <w:t xml:space="preserve"> данного документа).</w:t>
            </w:r>
          </w:p>
        </w:tc>
      </w:tr>
    </w:tbl>
    <w:p w:rsidR="003E652A" w:rsidRDefault="003E652A">
      <w:pPr>
        <w:pStyle w:val="ConsPlusNormal"/>
        <w:spacing w:before="280"/>
        <w:ind w:firstLine="540"/>
        <w:jc w:val="both"/>
      </w:pPr>
      <w: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3E652A" w:rsidRDefault="003E65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652A">
        <w:trPr>
          <w:jc w:val="center"/>
        </w:trPr>
        <w:tc>
          <w:tcPr>
            <w:tcW w:w="9294" w:type="dxa"/>
            <w:tcBorders>
              <w:top w:val="nil"/>
              <w:left w:val="single" w:sz="24" w:space="0" w:color="CED3F1"/>
              <w:bottom w:val="nil"/>
              <w:right w:val="single" w:sz="24" w:space="0" w:color="F4F3F8"/>
            </w:tcBorders>
            <w:shd w:val="clear" w:color="auto" w:fill="F4F3F8"/>
          </w:tcPr>
          <w:p w:rsidR="003E652A" w:rsidRDefault="003E652A">
            <w:pPr>
              <w:pStyle w:val="ConsPlusNormal"/>
              <w:jc w:val="both"/>
            </w:pPr>
            <w:r>
              <w:rPr>
                <w:color w:val="392C69"/>
              </w:rPr>
              <w:t>Пункт 28 вступил в силу со дня официального опубликования (</w:t>
            </w:r>
            <w:hyperlink w:anchor="P253" w:history="1">
              <w:r>
                <w:rPr>
                  <w:color w:val="0000FF"/>
                </w:rPr>
                <w:t>часть 2 пункта 30</w:t>
              </w:r>
            </w:hyperlink>
            <w:r>
              <w:rPr>
                <w:color w:val="392C69"/>
              </w:rPr>
              <w:t xml:space="preserve"> данного документа).</w:t>
            </w:r>
          </w:p>
        </w:tc>
      </w:tr>
    </w:tbl>
    <w:p w:rsidR="003E652A" w:rsidRDefault="003E652A">
      <w:pPr>
        <w:pStyle w:val="ConsPlusNormal"/>
        <w:spacing w:before="280"/>
        <w:ind w:firstLine="540"/>
        <w:jc w:val="both"/>
      </w:pPr>
      <w:bookmarkStart w:id="24" w:name="P236"/>
      <w:bookmarkEnd w:id="24"/>
      <w:r>
        <w:t xml:space="preserve">28. Обеспечение </w:t>
      </w:r>
      <w:proofErr w:type="gramStart"/>
      <w:r>
        <w:t>контроля за</w:t>
      </w:r>
      <w:proofErr w:type="gramEnd"/>
      <w:r>
        <w:t xml:space="preserve">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3E652A" w:rsidRDefault="003E652A">
      <w:pPr>
        <w:pStyle w:val="ConsPlusNormal"/>
        <w:spacing w:before="220"/>
        <w:ind w:firstLine="540"/>
        <w:jc w:val="both"/>
      </w:pPr>
      <w:r>
        <w:t xml:space="preserve">Министерством образования - по вопросам признания детей </w:t>
      </w:r>
      <w:proofErr w:type="gramStart"/>
      <w:r>
        <w:t>находящимися</w:t>
      </w:r>
      <w:proofErr w:type="gramEnd"/>
      <w:r>
        <w:t xml:space="preserve">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3E652A" w:rsidRDefault="003E652A">
      <w:pPr>
        <w:pStyle w:val="ConsPlusNormal"/>
        <w:spacing w:before="220"/>
        <w:ind w:firstLine="540"/>
        <w:jc w:val="both"/>
      </w:pPr>
      <w:r>
        <w:t xml:space="preserve">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w:t>
      </w:r>
      <w:proofErr w:type="gramStart"/>
      <w:r>
        <w:t>контроля за</w:t>
      </w:r>
      <w:proofErr w:type="gramEnd"/>
      <w:r>
        <w:t xml:space="preserve"> деятельностью судебных исполнителей по указанным судебным постановлениям;</w:t>
      </w:r>
    </w:p>
    <w:p w:rsidR="003E652A" w:rsidRDefault="003E652A">
      <w:pPr>
        <w:pStyle w:val="ConsPlusNormal"/>
        <w:spacing w:before="220"/>
        <w:ind w:firstLine="540"/>
        <w:jc w:val="both"/>
      </w:pPr>
      <w:r>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3E652A" w:rsidRDefault="003E652A">
      <w:pPr>
        <w:pStyle w:val="ConsPlusNormal"/>
        <w:spacing w:before="220"/>
        <w:ind w:firstLine="540"/>
        <w:jc w:val="both"/>
      </w:pPr>
      <w:proofErr w:type="gramStart"/>
      <w:r>
        <w:t xml:space="preserve">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w:t>
      </w:r>
      <w:r>
        <w:lastRenderedPageBreak/>
        <w:t>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w:t>
      </w:r>
      <w:proofErr w:type="gramEnd"/>
      <w:r>
        <w:t xml:space="preserve">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3E652A" w:rsidRDefault="003E65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652A">
        <w:trPr>
          <w:jc w:val="center"/>
        </w:trPr>
        <w:tc>
          <w:tcPr>
            <w:tcW w:w="9294" w:type="dxa"/>
            <w:tcBorders>
              <w:top w:val="nil"/>
              <w:left w:val="single" w:sz="24" w:space="0" w:color="CED3F1"/>
              <w:bottom w:val="nil"/>
              <w:right w:val="single" w:sz="24" w:space="0" w:color="F4F3F8"/>
            </w:tcBorders>
            <w:shd w:val="clear" w:color="auto" w:fill="F4F3F8"/>
          </w:tcPr>
          <w:p w:rsidR="003E652A" w:rsidRDefault="003E652A">
            <w:pPr>
              <w:pStyle w:val="ConsPlusNormal"/>
              <w:jc w:val="both"/>
            </w:pPr>
            <w:r>
              <w:rPr>
                <w:color w:val="392C69"/>
              </w:rPr>
              <w:t>КонсультантПлюс: примечание.</w:t>
            </w:r>
          </w:p>
          <w:p w:rsidR="003E652A" w:rsidRDefault="003E652A">
            <w:pPr>
              <w:pStyle w:val="ConsPlusNormal"/>
              <w:jc w:val="both"/>
            </w:pPr>
            <w:r>
              <w:rPr>
                <w:color w:val="392C69"/>
              </w:rPr>
              <w:t xml:space="preserve">О некоторых вопросах реализации Декрета Президента Республики Беларусь от 24.11.2006 N 18 см. </w:t>
            </w:r>
            <w:hyperlink r:id="rId139" w:history="1">
              <w:r>
                <w:rPr>
                  <w:color w:val="0000FF"/>
                </w:rPr>
                <w:t>приказ</w:t>
              </w:r>
            </w:hyperlink>
            <w:r>
              <w:rPr>
                <w:color w:val="392C69"/>
              </w:rPr>
              <w:t xml:space="preserve"> Министерства здравоохранения Республики Беларусь от 28.02.2019 N 249.</w:t>
            </w:r>
          </w:p>
        </w:tc>
      </w:tr>
    </w:tbl>
    <w:p w:rsidR="003E652A" w:rsidRDefault="003E652A">
      <w:pPr>
        <w:pStyle w:val="ConsPlusNormal"/>
        <w:spacing w:before="280"/>
        <w:ind w:firstLine="540"/>
        <w:jc w:val="both"/>
      </w:pPr>
      <w: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3E652A" w:rsidRDefault="003E652A">
      <w:pPr>
        <w:pStyle w:val="ConsPlusNormal"/>
        <w:spacing w:before="220"/>
        <w:ind w:firstLine="540"/>
        <w:jc w:val="both"/>
      </w:pPr>
      <w:r>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3E652A" w:rsidRDefault="003E652A">
      <w:pPr>
        <w:pStyle w:val="ConsPlusNormal"/>
        <w:spacing w:before="220"/>
        <w:ind w:firstLine="540"/>
        <w:jc w:val="both"/>
      </w:pPr>
      <w: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3E652A" w:rsidRDefault="003E652A">
      <w:pPr>
        <w:pStyle w:val="ConsPlusNormal"/>
        <w:jc w:val="both"/>
      </w:pPr>
      <w:r>
        <w:t xml:space="preserve">(в ред. </w:t>
      </w:r>
      <w:hyperlink r:id="rId140" w:history="1">
        <w:r>
          <w:rPr>
            <w:color w:val="0000FF"/>
          </w:rPr>
          <w:t>Декрета</w:t>
        </w:r>
      </w:hyperlink>
      <w:r>
        <w:t xml:space="preserve"> Президента Республики Беларусь от 27.06.2011 N 6)</w:t>
      </w:r>
    </w:p>
    <w:p w:rsidR="003E652A" w:rsidRDefault="003E652A">
      <w:pPr>
        <w:pStyle w:val="ConsPlusNormal"/>
        <w:spacing w:before="220"/>
        <w:ind w:firstLine="540"/>
        <w:jc w:val="both"/>
      </w:pPr>
      <w: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3E652A" w:rsidRDefault="003E652A">
      <w:pPr>
        <w:pStyle w:val="ConsPlusNormal"/>
        <w:spacing w:before="220"/>
        <w:ind w:firstLine="540"/>
        <w:jc w:val="both"/>
      </w:pPr>
      <w:proofErr w:type="gramStart"/>
      <w:r>
        <w:t xml:space="preserve">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w:t>
      </w:r>
      <w:hyperlink w:anchor="P236" w:history="1">
        <w:r>
          <w:rPr>
            <w:color w:val="0000FF"/>
          </w:rPr>
          <w:t>части первой</w:t>
        </w:r>
      </w:hyperlink>
      <w:r>
        <w:t xml:space="preserve">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roofErr w:type="gramEnd"/>
    </w:p>
    <w:p w:rsidR="003E652A" w:rsidRDefault="003E652A">
      <w:pPr>
        <w:pStyle w:val="ConsPlusNormal"/>
        <w:jc w:val="both"/>
      </w:pPr>
      <w:r>
        <w:t xml:space="preserve">(п. 28 в ред. </w:t>
      </w:r>
      <w:hyperlink r:id="rId141" w:history="1">
        <w:r>
          <w:rPr>
            <w:color w:val="0000FF"/>
          </w:rPr>
          <w:t>Декрета</w:t>
        </w:r>
      </w:hyperlink>
      <w:r>
        <w:t xml:space="preserve"> Президента Республики Беларусь от 05.05.2009 N 5 (ред. 09.03.2010))</w:t>
      </w:r>
    </w:p>
    <w:p w:rsidR="003E652A" w:rsidRDefault="003E652A">
      <w:pPr>
        <w:pStyle w:val="ConsPlusNormal"/>
        <w:spacing w:before="220"/>
        <w:ind w:firstLine="540"/>
        <w:jc w:val="both"/>
      </w:pPr>
      <w:bookmarkStart w:id="25" w:name="P250"/>
      <w:bookmarkEnd w:id="25"/>
      <w:r>
        <w:t>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w:t>
      </w:r>
    </w:p>
    <w:p w:rsidR="003E652A" w:rsidRDefault="003E652A">
      <w:pPr>
        <w:pStyle w:val="ConsPlusNormal"/>
        <w:spacing w:before="220"/>
        <w:ind w:firstLine="540"/>
        <w:jc w:val="both"/>
      </w:pPr>
      <w:r>
        <w:t xml:space="preserve">Верховному Суду принять меры по организации работы судов в соответствии с </w:t>
      </w:r>
      <w:hyperlink w:anchor="P250" w:history="1">
        <w:r>
          <w:rPr>
            <w:color w:val="0000FF"/>
          </w:rPr>
          <w:t>частью первой</w:t>
        </w:r>
      </w:hyperlink>
      <w:r>
        <w:t xml:space="preserve"> настоящего пункта, обеспечив ее завершение до 1 февраля 2007 г.</w:t>
      </w:r>
    </w:p>
    <w:p w:rsidR="003E652A" w:rsidRDefault="003E652A">
      <w:pPr>
        <w:pStyle w:val="ConsPlusNormal"/>
        <w:spacing w:before="220"/>
        <w:ind w:firstLine="540"/>
        <w:jc w:val="both"/>
      </w:pPr>
      <w:r>
        <w:t xml:space="preserve">30. Настоящий Декрет вступает в силу с 1 января 2007 г., за исключением </w:t>
      </w:r>
      <w:hyperlink w:anchor="P129" w:history="1">
        <w:r>
          <w:rPr>
            <w:color w:val="0000FF"/>
          </w:rPr>
          <w:t>частей пятнадцатой</w:t>
        </w:r>
      </w:hyperlink>
      <w:r>
        <w:t xml:space="preserve"> и </w:t>
      </w:r>
      <w:hyperlink w:anchor="P129" w:history="1">
        <w:r>
          <w:rPr>
            <w:color w:val="0000FF"/>
          </w:rPr>
          <w:t>шестнадцатой пункта 14</w:t>
        </w:r>
      </w:hyperlink>
      <w:r>
        <w:t xml:space="preserve">, </w:t>
      </w:r>
      <w:hyperlink w:anchor="P208" w:history="1">
        <w:r>
          <w:rPr>
            <w:color w:val="0000FF"/>
          </w:rPr>
          <w:t>пунктов 22</w:t>
        </w:r>
      </w:hyperlink>
      <w:r>
        <w:t xml:space="preserve"> - </w:t>
      </w:r>
      <w:hyperlink w:anchor="P250" w:history="1">
        <w:r>
          <w:rPr>
            <w:color w:val="0000FF"/>
          </w:rPr>
          <w:t>29</w:t>
        </w:r>
      </w:hyperlink>
      <w:r>
        <w:t xml:space="preserve"> и данного пункта, является временным и согласно </w:t>
      </w:r>
      <w:hyperlink r:id="rId142" w:history="1">
        <w:r>
          <w:rPr>
            <w:color w:val="0000FF"/>
          </w:rPr>
          <w:t>части третьей статьи 101</w:t>
        </w:r>
      </w:hyperlink>
      <w:r>
        <w:t xml:space="preserve"> Конституции Республики Беларусь представляется на рассмотрение Национального собрания Республики Беларусь.</w:t>
      </w:r>
    </w:p>
    <w:p w:rsidR="003E652A" w:rsidRDefault="003E652A">
      <w:pPr>
        <w:pStyle w:val="ConsPlusNormal"/>
        <w:spacing w:before="220"/>
        <w:ind w:firstLine="540"/>
        <w:jc w:val="both"/>
      </w:pPr>
      <w:bookmarkStart w:id="26" w:name="P253"/>
      <w:bookmarkEnd w:id="26"/>
      <w:r>
        <w:t xml:space="preserve">Положения </w:t>
      </w:r>
      <w:hyperlink w:anchor="P129" w:history="1">
        <w:r>
          <w:rPr>
            <w:color w:val="0000FF"/>
          </w:rPr>
          <w:t>частей пятнадцатой</w:t>
        </w:r>
      </w:hyperlink>
      <w:r>
        <w:t xml:space="preserve"> и </w:t>
      </w:r>
      <w:hyperlink w:anchor="P129" w:history="1">
        <w:r>
          <w:rPr>
            <w:color w:val="0000FF"/>
          </w:rPr>
          <w:t>шестнадцатой пункта 14</w:t>
        </w:r>
      </w:hyperlink>
      <w:r>
        <w:t xml:space="preserve"> вводятся в действие со дня </w:t>
      </w:r>
      <w:r>
        <w:lastRenderedPageBreak/>
        <w:t xml:space="preserve">вступления в силу закона о внесении изменений и дополнений в законы по вопросам, вытекающим из положений настоящего Декрета, а </w:t>
      </w:r>
      <w:hyperlink w:anchor="P208" w:history="1">
        <w:r>
          <w:rPr>
            <w:color w:val="0000FF"/>
          </w:rPr>
          <w:t>пункты 22</w:t>
        </w:r>
      </w:hyperlink>
      <w:r>
        <w:t xml:space="preserve"> - </w:t>
      </w:r>
      <w:hyperlink w:anchor="P250" w:history="1">
        <w:r>
          <w:rPr>
            <w:color w:val="0000FF"/>
          </w:rPr>
          <w:t>29</w:t>
        </w:r>
      </w:hyperlink>
      <w:r>
        <w:t xml:space="preserve"> и данный пун</w:t>
      </w:r>
      <w:proofErr w:type="gramStart"/>
      <w:r>
        <w:t>кт вст</w:t>
      </w:r>
      <w:proofErr w:type="gramEnd"/>
      <w:r>
        <w:t>упают в силу со дня официального опубликования этого Декрета.</w:t>
      </w:r>
    </w:p>
    <w:p w:rsidR="003E652A" w:rsidRDefault="003E652A">
      <w:pPr>
        <w:pStyle w:val="ConsPlusNormal"/>
        <w:spacing w:before="220"/>
        <w:ind w:firstLine="540"/>
        <w:jc w:val="both"/>
      </w:pPr>
      <w: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3E652A" w:rsidRDefault="003E652A">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E652A">
        <w:tc>
          <w:tcPr>
            <w:tcW w:w="4677" w:type="dxa"/>
            <w:tcBorders>
              <w:top w:val="nil"/>
              <w:left w:val="nil"/>
              <w:bottom w:val="nil"/>
              <w:right w:val="nil"/>
            </w:tcBorders>
          </w:tcPr>
          <w:p w:rsidR="003E652A" w:rsidRDefault="003E652A">
            <w:pPr>
              <w:pStyle w:val="ConsPlusNormal"/>
            </w:pPr>
            <w:r>
              <w:t>Президент Республики Беларусь</w:t>
            </w:r>
          </w:p>
        </w:tc>
        <w:tc>
          <w:tcPr>
            <w:tcW w:w="4677" w:type="dxa"/>
            <w:tcBorders>
              <w:top w:val="nil"/>
              <w:left w:val="nil"/>
              <w:bottom w:val="nil"/>
              <w:right w:val="nil"/>
            </w:tcBorders>
          </w:tcPr>
          <w:p w:rsidR="003E652A" w:rsidRDefault="003E652A">
            <w:pPr>
              <w:pStyle w:val="ConsPlusNormal"/>
              <w:jc w:val="right"/>
            </w:pPr>
            <w:r>
              <w:t>А.Лукашенко</w:t>
            </w:r>
          </w:p>
        </w:tc>
      </w:tr>
    </w:tbl>
    <w:p w:rsidR="003E652A" w:rsidRDefault="003E652A">
      <w:pPr>
        <w:pStyle w:val="ConsPlusNormal"/>
        <w:ind w:firstLine="540"/>
        <w:jc w:val="both"/>
      </w:pPr>
    </w:p>
    <w:p w:rsidR="003E652A" w:rsidRDefault="003E652A">
      <w:pPr>
        <w:pStyle w:val="ConsPlusNormal"/>
        <w:ind w:firstLine="540"/>
        <w:jc w:val="both"/>
      </w:pPr>
    </w:p>
    <w:p w:rsidR="003E652A" w:rsidRDefault="003E652A">
      <w:pPr>
        <w:pStyle w:val="ConsPlusNormal"/>
        <w:pBdr>
          <w:top w:val="single" w:sz="6" w:space="0" w:color="auto"/>
        </w:pBdr>
        <w:spacing w:before="100" w:after="100"/>
        <w:jc w:val="both"/>
        <w:rPr>
          <w:sz w:val="2"/>
          <w:szCs w:val="2"/>
        </w:rPr>
      </w:pPr>
    </w:p>
    <w:p w:rsidR="00727149" w:rsidRDefault="00727149">
      <w:bookmarkStart w:id="27" w:name="_GoBack"/>
      <w:bookmarkEnd w:id="27"/>
    </w:p>
    <w:sectPr w:rsidR="00727149" w:rsidSect="00042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2A"/>
    <w:rsid w:val="003E652A"/>
    <w:rsid w:val="0072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5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65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65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65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65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E65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65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65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5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65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65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65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65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E65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65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65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0E2D2090F99B0E557CAD38895F4BFD944B4D084792C8CB20434957E4EB6AD81D27AE0037D20D645A8B3DCD57AlAR3M" TargetMode="External"/><Relationship Id="rId117" Type="http://schemas.openxmlformats.org/officeDocument/2006/relationships/hyperlink" Target="consultantplus://offline/ref=10E2D2090F99B0E557CAD38895F4BFD944B4D084792C8FB70D389F7E4EB6AD81D27AE0037D20D645A8B3DCD57BlAR0M" TargetMode="External"/><Relationship Id="rId21" Type="http://schemas.openxmlformats.org/officeDocument/2006/relationships/hyperlink" Target="consultantplus://offline/ref=10E2D2090F99B0E557CAD38895F4BFD944B4D084792C8CB20434957E4EB6AD81D27AE0037D20D645A8B3DCD57AlAR5M" TargetMode="External"/><Relationship Id="rId42" Type="http://schemas.openxmlformats.org/officeDocument/2006/relationships/hyperlink" Target="consultantplus://offline/ref=10E2D2090F99B0E557CAD38895F4BFD944B4D084792C8AB30236917E4EB6AD81D27AE0037D20D645A8B3DED178lAR4M" TargetMode="External"/><Relationship Id="rId47" Type="http://schemas.openxmlformats.org/officeDocument/2006/relationships/hyperlink" Target="consultantplus://offline/ref=10E2D2090F99B0E557CAD38895F4BFD944B4D084792C8CB20434957E4EB6AD81D27AE0037D20D645A8B3DCD579lARFM" TargetMode="External"/><Relationship Id="rId63" Type="http://schemas.openxmlformats.org/officeDocument/2006/relationships/hyperlink" Target="consultantplus://offline/ref=10E2D2090F99B0E557CAD38895F4BFD944B4D084792C8DB30C39907E4EB6AD81D27AE0037D20D645A8B3DCD57AlARFM" TargetMode="External"/><Relationship Id="rId68" Type="http://schemas.openxmlformats.org/officeDocument/2006/relationships/hyperlink" Target="consultantplus://offline/ref=10E2D2090F99B0E557CAD38895F4BFD944B4D084792C8CB20434957E4EB6AD81D27AE0037D20D645A8B3DCD57ElAR3M" TargetMode="External"/><Relationship Id="rId84" Type="http://schemas.openxmlformats.org/officeDocument/2006/relationships/hyperlink" Target="consultantplus://offline/ref=10E2D2090F99B0E557CAD38895F4BFD944B4D084792C8CB907389E7E4EB6AD81D27AE0037D20D645A8B3DCD77ClAR6M" TargetMode="External"/><Relationship Id="rId89" Type="http://schemas.openxmlformats.org/officeDocument/2006/relationships/hyperlink" Target="consultantplus://offline/ref=10E2D2090F99B0E557CAD38895F4BFD944B4D084792C8CB907389E7E4EB6AD81D27AE0037D20D645A8B3DCD773lARFM" TargetMode="External"/><Relationship Id="rId112" Type="http://schemas.openxmlformats.org/officeDocument/2006/relationships/hyperlink" Target="consultantplus://offline/ref=10E2D2090F99B0E557CAD38895F4BFD944B4D084792C84B10132967E4EB6AD81D27AE0037D20D645A8B3DCD47DlAR5M" TargetMode="External"/><Relationship Id="rId133" Type="http://schemas.openxmlformats.org/officeDocument/2006/relationships/hyperlink" Target="consultantplus://offline/ref=10E2D2090F99B0E557CAD38895F4BFD944B4D084792C84B10132967E4EB6AD81D27AE0037D20D645A8B3DCD47BlAR5M" TargetMode="External"/><Relationship Id="rId138" Type="http://schemas.openxmlformats.org/officeDocument/2006/relationships/hyperlink" Target="consultantplus://offline/ref=10E2D2090F99B0E557CAD38895F4BFD944B4D084792C8FB70D389F7E4EB6AD81D27AE0037D20D645A8B3DCD17DlAR5M" TargetMode="External"/><Relationship Id="rId16" Type="http://schemas.openxmlformats.org/officeDocument/2006/relationships/hyperlink" Target="consultantplus://offline/ref=10E2D2090F99B0E557CAD38895F4BFD944B4D084792C8CB20434957E4EB6AD81D27AE0037D20D645A8B3DCD57BlAR1M" TargetMode="External"/><Relationship Id="rId107" Type="http://schemas.openxmlformats.org/officeDocument/2006/relationships/hyperlink" Target="consultantplus://offline/ref=10E2D2090F99B0E557CAD38895F4BFD944B4D08479298CB607319D2344BEF48DD07DEF5C6A279F4AlAR9M" TargetMode="External"/><Relationship Id="rId11" Type="http://schemas.openxmlformats.org/officeDocument/2006/relationships/hyperlink" Target="consultantplus://offline/ref=10E2D2090F99B0E557CAD38895F4BFD944B4D084792C84B10331957E4EB6AD81D27AE0037D20D645A8B3DCD579lAR1M" TargetMode="External"/><Relationship Id="rId32" Type="http://schemas.openxmlformats.org/officeDocument/2006/relationships/hyperlink" Target="consultantplus://offline/ref=10E2D2090F99B0E557CAD38895F4BFD944B4D084792589B900349D2344BEF48DD07DEF5C6A279F49A9B2DDDCl7RFM" TargetMode="External"/><Relationship Id="rId37" Type="http://schemas.openxmlformats.org/officeDocument/2006/relationships/hyperlink" Target="consultantplus://offline/ref=10E2D2090F99B0E557CAD38895F4BFD944B4D084792A8EB502369D2344BEF48DD07DEF5C6A279F49A9B2DCD2l7R2M" TargetMode="External"/><Relationship Id="rId53" Type="http://schemas.openxmlformats.org/officeDocument/2006/relationships/hyperlink" Target="consultantplus://offline/ref=10E2D2090F99B0E557CAD38895F4BFD944B4D084792C8DB50130937E4EB6AD81D27AE0037D20D645A8B3DCD178lAR3M" TargetMode="External"/><Relationship Id="rId58" Type="http://schemas.openxmlformats.org/officeDocument/2006/relationships/hyperlink" Target="consultantplus://offline/ref=10E2D2090F99B0E557CAD38895F4BFD944B4D084792C84B30338917E4EB6AD81D27AE0037D20D645A8B3DCD57BlAR0M" TargetMode="External"/><Relationship Id="rId74" Type="http://schemas.openxmlformats.org/officeDocument/2006/relationships/hyperlink" Target="consultantplus://offline/ref=10E2D2090F99B0E557CAD38895F4BFD944B4D084792C8CB20434957E4EB6AD81D27AE0037D20D645A8B3DCD57ElAR1M" TargetMode="External"/><Relationship Id="rId79" Type="http://schemas.openxmlformats.org/officeDocument/2006/relationships/hyperlink" Target="consultantplus://offline/ref=10E2D2090F99B0E557CAD38895F4BFD944B4D084792C8CB20434957E4EB6AD81D27AE0037D20D645A8B3DCD57DlAR5M" TargetMode="External"/><Relationship Id="rId102" Type="http://schemas.openxmlformats.org/officeDocument/2006/relationships/hyperlink" Target="consultantplus://offline/ref=10E2D2090F99B0E557CAD38895F4BFD944B4D084792C8CB30634947E4EB6AD81D27AlER0M" TargetMode="External"/><Relationship Id="rId123" Type="http://schemas.openxmlformats.org/officeDocument/2006/relationships/hyperlink" Target="consultantplus://offline/ref=10E2D2090F99B0E557CAD38895F4BFD944B4D084792C8CB20434957E4EB6AD81D27AE0037D20D645A8B3DCD47BlAREM" TargetMode="External"/><Relationship Id="rId128" Type="http://schemas.openxmlformats.org/officeDocument/2006/relationships/hyperlink" Target="consultantplus://offline/ref=10E2D2090F99B0E557CAD38895F4BFD944B4D08479298FB402339D2344BEF48DD07DEF5C6A279F49A9B0DCD6l7R9M" TargetMode="External"/><Relationship Id="rId144"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10E2D2090F99B0E557CAD38895F4BFD944B4D084792C8CB907389E7E4EB6AD81D27AE0037D20D645A8B3DED773lAR0M" TargetMode="External"/><Relationship Id="rId95" Type="http://schemas.openxmlformats.org/officeDocument/2006/relationships/hyperlink" Target="consultantplus://offline/ref=10E2D2090F99B0E557CAD38895F4BFD944B4D084792C8CB907389E7E4EB6AD81D27AE0037D20D645A8B3DCD77ClAR7M" TargetMode="External"/><Relationship Id="rId22" Type="http://schemas.openxmlformats.org/officeDocument/2006/relationships/hyperlink" Target="consultantplus://offline/ref=10E2D2090F99B0E557CAD38895F4BFD944B4D084792C8CB20434957E4EB6AD81D27AE0037D20D645A8B3DCD57AlAR5M" TargetMode="External"/><Relationship Id="rId27" Type="http://schemas.openxmlformats.org/officeDocument/2006/relationships/hyperlink" Target="consultantplus://offline/ref=10E2D2090F99B0E557CAD38895F4BFD944B4D084792C8DB30C39907E4EB6AD81D27AE0037D20D645A8B3DCD57AlAR5M" TargetMode="External"/><Relationship Id="rId43" Type="http://schemas.openxmlformats.org/officeDocument/2006/relationships/hyperlink" Target="consultantplus://offline/ref=10E2D2090F99B0E557CAD38895F4BFD944B4D08479298FB402339D2344BEF48DD07DEF5C6A279F49A9B1DEDDl7R2M" TargetMode="External"/><Relationship Id="rId48" Type="http://schemas.openxmlformats.org/officeDocument/2006/relationships/hyperlink" Target="consultantplus://offline/ref=10E2D2090F99B0E557CAD38895F4BFD944B4D08479298FB402339D2344BEF48DD0l7RDM" TargetMode="External"/><Relationship Id="rId64" Type="http://schemas.openxmlformats.org/officeDocument/2006/relationships/hyperlink" Target="consultantplus://offline/ref=10E2D2090F99B0E557CAD38895F4BFD944B4D084792C88B70439977E4EB6AD81D27AE0037D20D645A8B3DCD57AlAR4M" TargetMode="External"/><Relationship Id="rId69" Type="http://schemas.openxmlformats.org/officeDocument/2006/relationships/hyperlink" Target="consultantplus://offline/ref=10E2D2090F99B0E557CAD38895F4BFD944B4D084792C8DB20037927E4EB6AD81D27AlER0M" TargetMode="External"/><Relationship Id="rId113" Type="http://schemas.openxmlformats.org/officeDocument/2006/relationships/hyperlink" Target="consultantplus://offline/ref=10E2D2090F99B0E557CAD38895F4BFD944B4D084792C8FB70D389F7E4EB6AD81D27AE0037D20D645A8B3DCD578lAR5M" TargetMode="External"/><Relationship Id="rId118" Type="http://schemas.openxmlformats.org/officeDocument/2006/relationships/hyperlink" Target="consultantplus://offline/ref=10E2D2090F99B0E557CAD38895F4BFD944B4D084792C8DB30C39907E4EB6AD81D27AE0037D20D645A8B3DCD579lAR5M" TargetMode="External"/><Relationship Id="rId134" Type="http://schemas.openxmlformats.org/officeDocument/2006/relationships/hyperlink" Target="consultantplus://offline/ref=10E2D2090F99B0E557CAD38895F4BFD944B4D084792C88B60734947E4EB6AD81D27AE0037D20D645A8B3DCD57DlAR4M" TargetMode="External"/><Relationship Id="rId139" Type="http://schemas.openxmlformats.org/officeDocument/2006/relationships/hyperlink" Target="consultantplus://offline/ref=10E2D2090F99B0E557CAD38895F4BFD944B4D084792C84B20735937E4EB6AD81D27AlER0M" TargetMode="External"/><Relationship Id="rId8" Type="http://schemas.openxmlformats.org/officeDocument/2006/relationships/hyperlink" Target="consultantplus://offline/ref=10E2D2090F99B0E557CAD38895F4BFD944B4D084792C8DB30C39907E4EB6AD81D27AE0037D20D645A8B3DCD57BlAR1M" TargetMode="External"/><Relationship Id="rId51" Type="http://schemas.openxmlformats.org/officeDocument/2006/relationships/hyperlink" Target="consultantplus://offline/ref=10E2D2090F99B0E557CAD38895F4BFD944B4D084792C8CB20434957E4EB6AD81D27AE0037D20D645A8B3DCD578lAR4M" TargetMode="External"/><Relationship Id="rId72" Type="http://schemas.openxmlformats.org/officeDocument/2006/relationships/hyperlink" Target="consultantplus://offline/ref=10E2D2090F99B0E557CAD38895F4BFD944B4D084792A8EB502369D2344BEF48DD07DEF5C6A279F49A9B3DFD1l7R2M" TargetMode="External"/><Relationship Id="rId80" Type="http://schemas.openxmlformats.org/officeDocument/2006/relationships/hyperlink" Target="consultantplus://offline/ref=10E2D2090F99B0E557CAD38895F4BFD944B4D084792C8DB90030907E4EB6AD81D27AE0037D20D645A8B3DCD578lAR7M" TargetMode="External"/><Relationship Id="rId85" Type="http://schemas.openxmlformats.org/officeDocument/2006/relationships/hyperlink" Target="consultantplus://offline/ref=10E2D2090F99B0E557CAD38895F4BFD944B4D084792C8CB907389E7E4EB6AD81D27AE0037D20D645A8B3DCD77ClAR7M" TargetMode="External"/><Relationship Id="rId93" Type="http://schemas.openxmlformats.org/officeDocument/2006/relationships/hyperlink" Target="consultantplus://offline/ref=10E2D2090F99B0E557CAD38895F4BFD944B4D084792C8CB907389E7E4EB6AD81D27AE0037D20D645A8B3DCD67BlAR0M" TargetMode="External"/><Relationship Id="rId98" Type="http://schemas.openxmlformats.org/officeDocument/2006/relationships/hyperlink" Target="consultantplus://offline/ref=10E2D2090F99B0E557CAD38895F4BFD944B4D084792C8CB907389E7E4EB6AD81D27AE0037D20D645A8B3DCD67BlAR2M" TargetMode="External"/><Relationship Id="rId121" Type="http://schemas.openxmlformats.org/officeDocument/2006/relationships/hyperlink" Target="consultantplus://offline/ref=10E2D2090F99B0E557CAD38895F4BFD944B4D084792C8CB20434957E4EB6AD81D27AE0037D20D645A8B3DCD47BlAR3M" TargetMode="External"/><Relationship Id="rId142" Type="http://schemas.openxmlformats.org/officeDocument/2006/relationships/hyperlink" Target="consultantplus://offline/ref=10E2D2090F99B0E557CAD38895F4BFD944B4D084792F85B302329D2344BEF48DD07DEF5C6A279F49A9B3DAD3l7RBM" TargetMode="External"/><Relationship Id="rId3" Type="http://schemas.openxmlformats.org/officeDocument/2006/relationships/settings" Target="settings.xml"/><Relationship Id="rId12" Type="http://schemas.openxmlformats.org/officeDocument/2006/relationships/hyperlink" Target="consultantplus://offline/ref=10E2D2090F99B0E557CAD38895F4BFD944B4D084792C8DB30C39907E4EB6AD81D27AE0037D20D645A8B3DCD57BlARFM" TargetMode="External"/><Relationship Id="rId17" Type="http://schemas.openxmlformats.org/officeDocument/2006/relationships/hyperlink" Target="consultantplus://offline/ref=10E2D2090F99B0E557CAD38895F4BFD944B4D084792C8DB30C39907E4EB6AD81D27AE0037D20D645A8B3DCD57AlAR4M" TargetMode="External"/><Relationship Id="rId25" Type="http://schemas.openxmlformats.org/officeDocument/2006/relationships/hyperlink" Target="consultantplus://offline/ref=10E2D2090F99B0E557CAD38895F4BFD944B4D084792C84B30338917E4EB6AD81D27AE0037D20D645A8B3DCD57BlAR0M" TargetMode="External"/><Relationship Id="rId33" Type="http://schemas.openxmlformats.org/officeDocument/2006/relationships/hyperlink" Target="consultantplus://offline/ref=10E2D2090F99B0E557CAD38895F4BFD944B4D084792589B900349D2344BEF48DD07DEF5C6A279F49A9B2DED5l7RCM" TargetMode="External"/><Relationship Id="rId38" Type="http://schemas.openxmlformats.org/officeDocument/2006/relationships/hyperlink" Target="consultantplus://offline/ref=10E2D2090F99B0E557CAD38895F4BFD944B4D084792C8CB306359F7E4EB6AD81D27AE0037D20D645A8B3DCD57AlAR4M" TargetMode="External"/><Relationship Id="rId46" Type="http://schemas.openxmlformats.org/officeDocument/2006/relationships/hyperlink" Target="consultantplus://offline/ref=10E2D2090F99B0E557CAD38895F4BFD944B4D084792C8CB20434957E4EB6AD81D27AE0037D20D645A8B3DCD579lAR0M" TargetMode="External"/><Relationship Id="rId59" Type="http://schemas.openxmlformats.org/officeDocument/2006/relationships/hyperlink" Target="consultantplus://offline/ref=10E2D2090F99B0E557CAD38895F4BFD944B4D084792C8CB20434957E4EB6AD81D27AE0037D20D645A8B3DCD578lARFM" TargetMode="External"/><Relationship Id="rId67" Type="http://schemas.openxmlformats.org/officeDocument/2006/relationships/hyperlink" Target="consultantplus://offline/ref=10E2D2090F99B0E557CAD38895F4BFD944B4D084792C8DB30332957E4EB6AD81D27AlER0M" TargetMode="External"/><Relationship Id="rId103" Type="http://schemas.openxmlformats.org/officeDocument/2006/relationships/hyperlink" Target="consultantplus://offline/ref=10E2D2090F99B0E557CAD38895F4BFD944B4D08479298CB607319D2344BEF48DD0l7RDM" TargetMode="External"/><Relationship Id="rId108" Type="http://schemas.openxmlformats.org/officeDocument/2006/relationships/hyperlink" Target="consultantplus://offline/ref=10E2D2090F99B0E557CAD38895F4BFD944B4D084792C8CB20434957E4EB6AD81D27AE0037D20D645A8B3DCD572lAR6M" TargetMode="External"/><Relationship Id="rId116" Type="http://schemas.openxmlformats.org/officeDocument/2006/relationships/hyperlink" Target="consultantplus://offline/ref=10E2D2090F99B0E557CAD38895F4BFD944B4D084792C84B40431937E4EB6AD81D27AE0037D20D645A8B3DED079lAR5M" TargetMode="External"/><Relationship Id="rId124" Type="http://schemas.openxmlformats.org/officeDocument/2006/relationships/hyperlink" Target="consultantplus://offline/ref=10E2D2090F99B0E557CAD38895F4BFD944B4D084792C8CB20434957E4EB6AD81D27AE0037D20D645A8B3DCD47AlAR6M" TargetMode="External"/><Relationship Id="rId129" Type="http://schemas.openxmlformats.org/officeDocument/2006/relationships/hyperlink" Target="consultantplus://offline/ref=10E2D2090F99B0E557CAD38895F4BFD944B4D084792C8CB20434957E4EB6AD81D27AE0037D20D645A8B3DCD47AlAR5M" TargetMode="External"/><Relationship Id="rId137" Type="http://schemas.openxmlformats.org/officeDocument/2006/relationships/hyperlink" Target="consultantplus://offline/ref=10E2D2090F99B0E557CAD38895F4BFD944B4D084792C8FB70D389F7E4EB6AD81D27AE0037D20D645A8B3DCD57BlAR0M" TargetMode="External"/><Relationship Id="rId20" Type="http://schemas.openxmlformats.org/officeDocument/2006/relationships/hyperlink" Target="consultantplus://offline/ref=10E2D2090F99B0E557CAD38895F4BFD944B4D084792A8EB502369D2344BEF48DD07DEF5C6A279F49A9B3DFD0l7RAM" TargetMode="External"/><Relationship Id="rId41" Type="http://schemas.openxmlformats.org/officeDocument/2006/relationships/hyperlink" Target="consultantplus://offline/ref=10E2D2090F99B0E557CAD38895F4BFD944B4D084792C8CB20434957E4EB6AD81D27AE0037D20D645A8B3DCD579lAR7M" TargetMode="External"/><Relationship Id="rId54" Type="http://schemas.openxmlformats.org/officeDocument/2006/relationships/hyperlink" Target="consultantplus://offline/ref=10E2D2090F99B0E557CAD38895F4BFD944B4D084792C8CB20434957E4EB6AD81D27AE0037D20D645A8B3DCD578lAR5M" TargetMode="External"/><Relationship Id="rId62" Type="http://schemas.openxmlformats.org/officeDocument/2006/relationships/hyperlink" Target="consultantplus://offline/ref=10E2D2090F99B0E557CAD38895F4BFD944B4D084792C8DB30C39907E4EB6AD81D27AE0037D20D645A8B3DCD57AlAREM" TargetMode="External"/><Relationship Id="rId70" Type="http://schemas.openxmlformats.org/officeDocument/2006/relationships/hyperlink" Target="consultantplus://offline/ref=10E2D2090F99B0E557CAD38895F4BFD944B4D084792C84B40431937E4EB6AD81D27AE0037D20D645A8B3DED17FlAR6M" TargetMode="External"/><Relationship Id="rId75" Type="http://schemas.openxmlformats.org/officeDocument/2006/relationships/hyperlink" Target="consultantplus://offline/ref=10E2D2090F99B0E557CAD38895F4BFD944B4D084792C8CB20434957E4EB6AD81D27AE0037D20D645A8B3DCD57ElAREM" TargetMode="External"/><Relationship Id="rId83" Type="http://schemas.openxmlformats.org/officeDocument/2006/relationships/hyperlink" Target="consultantplus://offline/ref=10E2D2090F99B0E557CAD38895F4BFD944B4D084792C88B60734947E4EB6AD81D27AE0037D20D645A8B3DCD57DlAR4M" TargetMode="External"/><Relationship Id="rId88" Type="http://schemas.openxmlformats.org/officeDocument/2006/relationships/hyperlink" Target="consultantplus://offline/ref=10E2D2090F99B0E557CAD38895F4BFD944B4D084792C8CB907389E7E4EB6AD81D27AE0037D20D645A8B3DED773lAR3M" TargetMode="External"/><Relationship Id="rId91" Type="http://schemas.openxmlformats.org/officeDocument/2006/relationships/hyperlink" Target="consultantplus://offline/ref=10E2D2090F99B0E557CAD38895F4BFD944B4D084792C8CB907389E7E4EB6AD81D27AE0037D20D645A8B3DED773lAR1M" TargetMode="External"/><Relationship Id="rId96" Type="http://schemas.openxmlformats.org/officeDocument/2006/relationships/hyperlink" Target="consultantplus://offline/ref=10E2D2090F99B0E557CAD38895F4BFD944B4D084792C8CB907389E7E4EB6AD81D27AE0037D20D645A8B3DCD77ClAR1M" TargetMode="External"/><Relationship Id="rId111" Type="http://schemas.openxmlformats.org/officeDocument/2006/relationships/hyperlink" Target="consultantplus://offline/ref=10E2D2090F99B0E557CAD38895F4BFD944B4D084792C8FB50032967E4EB6AD81D27AE0037D20D645A8B3DCD579lAR4M" TargetMode="External"/><Relationship Id="rId132" Type="http://schemas.openxmlformats.org/officeDocument/2006/relationships/hyperlink" Target="consultantplus://offline/ref=10E2D2090F99B0E557CAD38895F4BFD944B4D084792C84B10132967E4EB6AD81D27AE0037D20D645A8B3DCD57DlAR2M" TargetMode="External"/><Relationship Id="rId140" Type="http://schemas.openxmlformats.org/officeDocument/2006/relationships/hyperlink" Target="consultantplus://offline/ref=10E2D2090F99B0E557CAD38895F4BFD944B4D084792C8DB30C39907E4EB6AD81D27AE0037D20D645A8B3DCD579lAR1M" TargetMode="External"/><Relationship Id="rId1" Type="http://schemas.openxmlformats.org/officeDocument/2006/relationships/styles" Target="styles.xml"/><Relationship Id="rId6" Type="http://schemas.openxmlformats.org/officeDocument/2006/relationships/hyperlink" Target="consultantplus://offline/ref=10E2D2090F99B0E557CAD38895F4BFD944B4D084792C8CB20434957E4EB6AD81D27AE0037D20D645A8B3DCD57BlAR3M" TargetMode="External"/><Relationship Id="rId15" Type="http://schemas.openxmlformats.org/officeDocument/2006/relationships/hyperlink" Target="consultantplus://offline/ref=10E2D2090F99B0E557CAD38895F4BFD944B4D084792485B500349D2344BEF48DD07DEF5C6A279F49A9B3DCD4l7RBM" TargetMode="External"/><Relationship Id="rId23" Type="http://schemas.openxmlformats.org/officeDocument/2006/relationships/hyperlink" Target="consultantplus://offline/ref=10E2D2090F99B0E557CAD38895F4BFD944B4D084792C8CB20434957E4EB6AD81D27AE0037D20D645A8B3DCD57AlAR2M" TargetMode="External"/><Relationship Id="rId28" Type="http://schemas.openxmlformats.org/officeDocument/2006/relationships/hyperlink" Target="consultantplus://offline/ref=10E2D2090F99B0E557CAD38895F4BFD944B4D084792589B900349D2344BEF48DD07DEF5C6A279F49A9B3DFD4l7RFM" TargetMode="External"/><Relationship Id="rId36" Type="http://schemas.openxmlformats.org/officeDocument/2006/relationships/hyperlink" Target="consultantplus://offline/ref=10E2D2090F99B0E557CAD38895F4BFD944B4D084792485B500349D2344BEF48DD07DEF5C6A279F49A9B3DCD4l7RBM" TargetMode="External"/><Relationship Id="rId49" Type="http://schemas.openxmlformats.org/officeDocument/2006/relationships/hyperlink" Target="consultantplus://offline/ref=10E2D2090F99B0E557CAD38895F4BFD944B4D084792C8CB20434957E4EB6AD81D27AE0037D20D645A8B3DCD578lAR6M" TargetMode="External"/><Relationship Id="rId57" Type="http://schemas.openxmlformats.org/officeDocument/2006/relationships/hyperlink" Target="consultantplus://offline/ref=10E2D2090F99B0E557CAD38895F4BFD944B4D084792C8CB20434957E4EB6AD81D27AE0037D20D645A8B3DCD578lAR1M" TargetMode="External"/><Relationship Id="rId106" Type="http://schemas.openxmlformats.org/officeDocument/2006/relationships/hyperlink" Target="consultantplus://offline/ref=10E2D2090F99B0E557CAD38895F4BFD944B4D08479298FB402339D2344BEF48DD0l7RDM" TargetMode="External"/><Relationship Id="rId114" Type="http://schemas.openxmlformats.org/officeDocument/2006/relationships/hyperlink" Target="consultantplus://offline/ref=10E2D2090F99B0E557CAD38895F4BFD944B4D084792C8CB20434957E4EB6AD81D27AE0037D20D645A8B3DCD572lAR5M" TargetMode="External"/><Relationship Id="rId119" Type="http://schemas.openxmlformats.org/officeDocument/2006/relationships/hyperlink" Target="consultantplus://offline/ref=10E2D2090F99B0E557CAD38895F4BFD944B4D084792C8DB30C39907E4EB6AD81D27AE0037D20D645A8B3DCD579lAR2M" TargetMode="External"/><Relationship Id="rId127" Type="http://schemas.openxmlformats.org/officeDocument/2006/relationships/hyperlink" Target="consultantplus://offline/ref=10E2D2090F99B0E557CAD38895F4BFD944B4D08479298FB402339D2344BEF48DD07DEF5C6A279F49A9B1DEDDl7R2M" TargetMode="External"/><Relationship Id="rId10" Type="http://schemas.openxmlformats.org/officeDocument/2006/relationships/hyperlink" Target="consultantplus://offline/ref=10E2D2090F99B0E557CAD38895F4BFD944B4D084792F85B302329D2344BEF48DD07DEF5C6A279F49A9B3DAD3l7RBM" TargetMode="External"/><Relationship Id="rId31" Type="http://schemas.openxmlformats.org/officeDocument/2006/relationships/hyperlink" Target="consultantplus://offline/ref=10E2D2090F99B0E557CAD38895F4BFD944B4D084792589B900349D2344BEF48DD07DEF5C6A279F49A9B2DDDCl7RAM" TargetMode="External"/><Relationship Id="rId44" Type="http://schemas.openxmlformats.org/officeDocument/2006/relationships/hyperlink" Target="consultantplus://offline/ref=10E2D2090F99B0E557CAD38895F4BFD944B4D08479298FB402339D2344BEF48DD07DEF5C6A279F49A9B1DFD4l7RAM" TargetMode="External"/><Relationship Id="rId52" Type="http://schemas.openxmlformats.org/officeDocument/2006/relationships/hyperlink" Target="consultantplus://offline/ref=10E2D2090F99B0E557CAD38895F4BFD944B4D08479298FB402339D2344BEF48DD0l7RDM" TargetMode="External"/><Relationship Id="rId60" Type="http://schemas.openxmlformats.org/officeDocument/2006/relationships/hyperlink" Target="consultantplus://offline/ref=10E2D2090F99B0E557CAD38895F4BFD944B4D084792C8CB306359F7E4EB6AD81D27AE0037D20D645A8B3DCD57AlAR4M" TargetMode="External"/><Relationship Id="rId65" Type="http://schemas.openxmlformats.org/officeDocument/2006/relationships/hyperlink" Target="consultantplus://offline/ref=10E2D2090F99B0E557CAD38895F4BFD944B4D084792C8CB20434957E4EB6AD81D27AE0037D20D645A8B3DCD57FlAR5M" TargetMode="External"/><Relationship Id="rId73" Type="http://schemas.openxmlformats.org/officeDocument/2006/relationships/hyperlink" Target="consultantplus://offline/ref=10E2D2090F99B0E557CAD38895F4BFD944B4D084792C8FB007369E7E4EB6AD81D27AE0037D20D645A8B3DCD77FlAR4M" TargetMode="External"/><Relationship Id="rId78" Type="http://schemas.openxmlformats.org/officeDocument/2006/relationships/hyperlink" Target="consultantplus://offline/ref=10E2D2090F99B0E557CAD38895F4BFD944B4D084792C8CB20434957E4EB6AD81D27AE0037D20D645A8B3DCD57DlAR7M" TargetMode="External"/><Relationship Id="rId81" Type="http://schemas.openxmlformats.org/officeDocument/2006/relationships/hyperlink" Target="consultantplus://offline/ref=10E2D2090F99B0E557CAD38895F4BFD944B4D084792C8AB20438957E4EB6AD81D27AE0037D20D645A8B3DCD472lAR5M" TargetMode="External"/><Relationship Id="rId86" Type="http://schemas.openxmlformats.org/officeDocument/2006/relationships/hyperlink" Target="consultantplus://offline/ref=10E2D2090F99B0E557CAD38895F4BFD944B4D084792C8CB907389E7E4EB6AD81D27AE0037D20D645A8B3DCD77ClAR1M" TargetMode="External"/><Relationship Id="rId94" Type="http://schemas.openxmlformats.org/officeDocument/2006/relationships/hyperlink" Target="consultantplus://offline/ref=10E2D2090F99B0E557CAD38895F4BFD944B4D084792C8CB907389E7E4EB6AD81D27AE0037D20D645A8B3DCD77ClAR6M" TargetMode="External"/><Relationship Id="rId99" Type="http://schemas.openxmlformats.org/officeDocument/2006/relationships/hyperlink" Target="consultantplus://offline/ref=10E2D2090F99B0E557CAD38895F4BFD944B4D084792C8CB907389E7E4EB6AD81D27AE0037D20D645A8B3DED773lAR3M" TargetMode="External"/><Relationship Id="rId101" Type="http://schemas.openxmlformats.org/officeDocument/2006/relationships/hyperlink" Target="consultantplus://offline/ref=10E2D2090F99B0E557CAD38895F4BFD944B4D084792C8CB20434957E4EB6AD81D27AE0037D20D645A8B3DCD478lAR3M" TargetMode="External"/><Relationship Id="rId122" Type="http://schemas.openxmlformats.org/officeDocument/2006/relationships/hyperlink" Target="consultantplus://offline/ref=10E2D2090F99B0E557CAD38895F4BFD944B4D084792C8DB30C39907E4EB6AD81D27AE0037D20D645A8B3DCD579lAR3M" TargetMode="External"/><Relationship Id="rId130" Type="http://schemas.openxmlformats.org/officeDocument/2006/relationships/hyperlink" Target="consultantplus://offline/ref=10E2D2090F99B0E557CAD38895F4BFD944B4D084792C8CB20434957E4EB6AD81D27AE0037D20D645A8B3DCD47AlAR5M" TargetMode="External"/><Relationship Id="rId135" Type="http://schemas.openxmlformats.org/officeDocument/2006/relationships/hyperlink" Target="consultantplus://offline/ref=10E2D2090F99B0E557CAD38895F4BFD944B4D084792C84B10132967E4EB6AD81D27AE0037D20D645A8B3DCD47DlAR5M"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E2D2090F99B0E557CAD38895F4BFD944B4D084792C8DB90030907E4EB6AD81D27AE0037D20D645A8B3DCD578lAR7M" TargetMode="External"/><Relationship Id="rId13" Type="http://schemas.openxmlformats.org/officeDocument/2006/relationships/hyperlink" Target="consultantplus://offline/ref=10E2D2090F99B0E557CAD38895F4BFD944B4D084792C84B30338917E4EB6AD81D27AE0037D20D645A8B3DCD57BlAR0M" TargetMode="External"/><Relationship Id="rId18" Type="http://schemas.openxmlformats.org/officeDocument/2006/relationships/hyperlink" Target="consultantplus://offline/ref=10E2D2090F99B0E557CAD38895F4BFD944B4D084792C8CB20434957E4EB6AD81D27AE0037D20D645A8B3DCD57AlAR6M" TargetMode="External"/><Relationship Id="rId39" Type="http://schemas.openxmlformats.org/officeDocument/2006/relationships/hyperlink" Target="consultantplus://offline/ref=10E2D2090F99B0E557CAD38895F4BFD944B4D084792C8CB20434957E4EB6AD81D27AE0037D20D645A8B3DCD579lAR6M" TargetMode="External"/><Relationship Id="rId109" Type="http://schemas.openxmlformats.org/officeDocument/2006/relationships/hyperlink" Target="consultantplus://offline/ref=10E2D2090F99B0E557CAD38895F4BFD944B4D08479298CB607319D2344BEF48DD07DEF5C6A279F49lAREM" TargetMode="External"/><Relationship Id="rId34" Type="http://schemas.openxmlformats.org/officeDocument/2006/relationships/hyperlink" Target="consultantplus://offline/ref=10E2D2090F99B0E557CAD38895F4BFD944B4D084792C8CB20434957E4EB6AD81D27AE0037D20D645A8B3DCD57AlAR0M" TargetMode="External"/><Relationship Id="rId50" Type="http://schemas.openxmlformats.org/officeDocument/2006/relationships/hyperlink" Target="consultantplus://offline/ref=10E2D2090F99B0E557CAD38895F4BFD944B4D08479298FB402339D2344BEF48DD0l7RDM" TargetMode="External"/><Relationship Id="rId55" Type="http://schemas.openxmlformats.org/officeDocument/2006/relationships/hyperlink" Target="consultantplus://offline/ref=10E2D2090F99B0E557CAD38895F4BFD944B4D084792C8DB30C39907E4EB6AD81D27AE0037D20D645A8B3DCD57AlAR0M" TargetMode="External"/><Relationship Id="rId76" Type="http://schemas.openxmlformats.org/officeDocument/2006/relationships/hyperlink" Target="consultantplus://offline/ref=10E2D2090F99B0E557CAD38895F4BFD944B4D084792A8EB405379D2344BEF48DD0l7RDM" TargetMode="External"/><Relationship Id="rId97" Type="http://schemas.openxmlformats.org/officeDocument/2006/relationships/hyperlink" Target="consultantplus://offline/ref=10E2D2090F99B0E557CAD38895F4BFD944B4D084792C8CB907389E7E4EB6AD81D27AE0037D20D645A8B3DCD773lARFM" TargetMode="External"/><Relationship Id="rId104" Type="http://schemas.openxmlformats.org/officeDocument/2006/relationships/hyperlink" Target="consultantplus://offline/ref=10E2D2090F99B0E557CAD38895F4BFD944B4D084792C8CB20434957E4EB6AD81D27AlER0M" TargetMode="External"/><Relationship Id="rId120" Type="http://schemas.openxmlformats.org/officeDocument/2006/relationships/hyperlink" Target="consultantplus://offline/ref=10E2D2090F99B0E557CAD38895F4BFD944B4D084792C8CB20434957E4EB6AD81D27AE0037D20D645A8B3DCD572lAR2M" TargetMode="External"/><Relationship Id="rId125" Type="http://schemas.openxmlformats.org/officeDocument/2006/relationships/hyperlink" Target="consultantplus://offline/ref=10E2D2090F99B0E557CAD38895F4BFD944B4D084792C8CB20434957E4EB6AD81D27AE0037D20D645A8B3DCD47AlAR7M" TargetMode="External"/><Relationship Id="rId141" Type="http://schemas.openxmlformats.org/officeDocument/2006/relationships/hyperlink" Target="consultantplus://offline/ref=10E2D2090F99B0E557CAD38895F4BFD944B4D084792C8CB20434957E4EB6AD81D27AE0037D20D645A8B3DCD47AlAREM" TargetMode="External"/><Relationship Id="rId7" Type="http://schemas.openxmlformats.org/officeDocument/2006/relationships/hyperlink" Target="consultantplus://offline/ref=10E2D2090F99B0E557CAD38895F4BFD944B4D084792484B10C379D2344BEF48DD07DEF5C6A279F49A9B3DED1l7R9M" TargetMode="External"/><Relationship Id="rId71" Type="http://schemas.openxmlformats.org/officeDocument/2006/relationships/hyperlink" Target="consultantplus://offline/ref=10E2D2090F99B0E557CAD38895F4BFD944B4D084792C8DB30C39907E4EB6AD81D27AE0037D20D645A8B3DCD579lAR6M" TargetMode="External"/><Relationship Id="rId92" Type="http://schemas.openxmlformats.org/officeDocument/2006/relationships/hyperlink" Target="consultantplus://offline/ref=10E2D2090F99B0E557CAD38895F4BFD944B4D084792C8CB907389E7E4EB6AD81D27AE0037D20D645A8B3DCD67BlAR2M" TargetMode="External"/><Relationship Id="rId2" Type="http://schemas.microsoft.com/office/2007/relationships/stylesWithEffects" Target="stylesWithEffects.xml"/><Relationship Id="rId29" Type="http://schemas.openxmlformats.org/officeDocument/2006/relationships/hyperlink" Target="consultantplus://offline/ref=10E2D2090F99B0E557CAD38895F4BFD944B4D084792589B900349D2344BEF48DD07DEF5C6A279F49A9B2DDDDl7RBM" TargetMode="External"/><Relationship Id="rId24" Type="http://schemas.openxmlformats.org/officeDocument/2006/relationships/hyperlink" Target="consultantplus://offline/ref=10E2D2090F99B0E557CAD38895F4BFD944B4D084792C88B10C32917E4EB6AD81D27AE0037D20D645A8B3DCD57AlAR3M" TargetMode="External"/><Relationship Id="rId40" Type="http://schemas.openxmlformats.org/officeDocument/2006/relationships/hyperlink" Target="consultantplus://offline/ref=10E2D2090F99B0E557CAD38895F4BFD944B4D084792C8DB30C39907E4EB6AD81D27AE0037D20D645A8B3DCD57AlAR2M" TargetMode="External"/><Relationship Id="rId45" Type="http://schemas.openxmlformats.org/officeDocument/2006/relationships/hyperlink" Target="consultantplus://offline/ref=10E2D2090F99B0E557CAD38895F4BFD944B4D084792C8CB20434957E4EB6AD81D27AE0037D20D645A8B3DCD579lAR2M" TargetMode="External"/><Relationship Id="rId66" Type="http://schemas.openxmlformats.org/officeDocument/2006/relationships/hyperlink" Target="consultantplus://offline/ref=10E2D2090F99B0E557CAD38895F4BFD944B4D084792C8CB20434957E4EB6AD81D27AE0037D20D645A8B3DCD57FlARFM" TargetMode="External"/><Relationship Id="rId87" Type="http://schemas.openxmlformats.org/officeDocument/2006/relationships/hyperlink" Target="consultantplus://offline/ref=10E2D2090F99B0E557CAD38895F4BFD944B4D084792C8CB907389E7E4EB6AD81D27AE0037D20D645A8B3DCD77ClAR1M" TargetMode="External"/><Relationship Id="rId110" Type="http://schemas.openxmlformats.org/officeDocument/2006/relationships/hyperlink" Target="consultantplus://offline/ref=10E2D2090F99B0E557CAD38895F4BFD944B4D084792C8CB20434957E4EB6AD81D27AE0037D20D645A8B3DCD573lAR3M" TargetMode="External"/><Relationship Id="rId115" Type="http://schemas.openxmlformats.org/officeDocument/2006/relationships/hyperlink" Target="consultantplus://offline/ref=10E2D2090F99B0E557CAD38895F4BFD944B4D084792C8FB70D389F7E4EB6AD81D27AE0037D20D645A8B3DCD17DlAR5M" TargetMode="External"/><Relationship Id="rId131" Type="http://schemas.openxmlformats.org/officeDocument/2006/relationships/hyperlink" Target="consultantplus://offline/ref=10E2D2090F99B0E557CAD38895F4BFD944B4D084792484B10C379D2344BEF48DD07DEF5C6A279F49A9B3DED1l7R9M" TargetMode="External"/><Relationship Id="rId136" Type="http://schemas.openxmlformats.org/officeDocument/2006/relationships/hyperlink" Target="consultantplus://offline/ref=10E2D2090F99B0E557CAD38895F4BFD944B4D084792985B203309D2344BEF48DD07DEF5C6A279F49A9B3DCD1l7R3M" TargetMode="External"/><Relationship Id="rId61" Type="http://schemas.openxmlformats.org/officeDocument/2006/relationships/hyperlink" Target="consultantplus://offline/ref=10E2D2090F99B0E557CAD38895F4BFD944B4D084792C8CB20434957E4EB6AD81D27AE0037D20D645A8B3DCD578lARFM" TargetMode="External"/><Relationship Id="rId82" Type="http://schemas.openxmlformats.org/officeDocument/2006/relationships/hyperlink" Target="consultantplus://offline/ref=10E2D2090F99B0E557CAD38895F4BFD944B4D084792C8DB30C39907E4EB6AD81D27AE0037D20D645A8B3DCD579lAR7M" TargetMode="External"/><Relationship Id="rId19" Type="http://schemas.openxmlformats.org/officeDocument/2006/relationships/hyperlink" Target="consultantplus://offline/ref=10E2D2090F99B0E557CAD38895F4BFD944B4D084792C8AB30236907E4EB6AD81D27AE0037D20D645A8B3DCDC7ElAR4M" TargetMode="External"/><Relationship Id="rId14" Type="http://schemas.openxmlformats.org/officeDocument/2006/relationships/hyperlink" Target="consultantplus://offline/ref=10E2D2090F99B0E557CAD38895F4BFD944B4D084792C8CB306359F7E4EB6AD81D27AE0037D20D645A8B3DCD57AlAR4M" TargetMode="External"/><Relationship Id="rId30" Type="http://schemas.openxmlformats.org/officeDocument/2006/relationships/hyperlink" Target="consultantplus://offline/ref=10E2D2090F99B0E557CAD38895F4BFD944B4D084792589B900349D2344BEF48DD07DEF5C6A279F49A9B2DDDDl7R2M" TargetMode="External"/><Relationship Id="rId35" Type="http://schemas.openxmlformats.org/officeDocument/2006/relationships/hyperlink" Target="consultantplus://offline/ref=10E2D2090F99B0E557CAD38895F4BFD944B4D084792C8CB20434957E4EB6AD81D27AE0037D20D645A8B3DCD57AlARFM" TargetMode="External"/><Relationship Id="rId56" Type="http://schemas.openxmlformats.org/officeDocument/2006/relationships/hyperlink" Target="consultantplus://offline/ref=10E2D2090F99B0E557CAD38895F4BFD944B4D084792C8CB20434957E4EB6AD81D27AE0037D20D645A8B3DCD578lAR2M" TargetMode="External"/><Relationship Id="rId77" Type="http://schemas.openxmlformats.org/officeDocument/2006/relationships/hyperlink" Target="consultantplus://offline/ref=10E2D2090F99B0E557CAD38895F4BFD944B4D084792C8CB20434957E4EB6AD81D27AE0037D20D645A8B3DCD57DlAR6M" TargetMode="External"/><Relationship Id="rId100" Type="http://schemas.openxmlformats.org/officeDocument/2006/relationships/hyperlink" Target="consultantplus://offline/ref=10E2D2090F99B0E557CAD38895F4BFD944B4D084792C8CB20434957E4EB6AD81D27AE0037D20D645A8B3DCD57DlAR2M" TargetMode="External"/><Relationship Id="rId105" Type="http://schemas.openxmlformats.org/officeDocument/2006/relationships/hyperlink" Target="consultantplus://offline/ref=10E2D2090F99B0E557CAD38895F4BFD944B4D084792C8CB20434957E4EB6AD81D27AE0037D20D645A8B3DCD478lAR0M" TargetMode="External"/><Relationship Id="rId126" Type="http://schemas.openxmlformats.org/officeDocument/2006/relationships/hyperlink" Target="consultantplus://offline/ref=10E2D2090F99B0E557CAD38895F4BFD944B4D08479298FB402339D2344BEF48DD07DEF5C6A279F49A9B0DCD6l7R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11887</Words>
  <Characters>67758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АВРУКЕВИЧ ЕЛЕНА ФЕЛИКСОВНА</dc:creator>
  <cp:lastModifiedBy>АВРУКЕВИЧ ЕЛЕНА ФЕЛИКСОВНА</cp:lastModifiedBy>
  <cp:revision>1</cp:revision>
  <dcterms:created xsi:type="dcterms:W3CDTF">2019-09-09T12:17:00Z</dcterms:created>
  <dcterms:modified xsi:type="dcterms:W3CDTF">2019-09-09T12:18:00Z</dcterms:modified>
</cp:coreProperties>
</file>