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E8" w:rsidRDefault="00140AB6" w:rsidP="00BE6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BE8" w:rsidRPr="00140A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 «Гродненский государственный университет имени Янки Купалы» объявляет конкурс на замещение должностей:</w:t>
      </w:r>
    </w:p>
    <w:p w:rsidR="002A1B4F" w:rsidRDefault="002A1B4F" w:rsidP="00BE6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horzAnchor="page" w:tblpX="535" w:tblpY="231"/>
        <w:tblW w:w="1130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850"/>
        <w:gridCol w:w="1843"/>
        <w:gridCol w:w="1559"/>
        <w:gridCol w:w="3119"/>
      </w:tblGrid>
      <w:tr w:rsidR="00A24E3A" w:rsidRPr="00BE6BE8" w:rsidTr="00DA29D5">
        <w:tc>
          <w:tcPr>
            <w:tcW w:w="2235" w:type="dxa"/>
          </w:tcPr>
          <w:p w:rsidR="00BE6BE8" w:rsidRPr="00BE6BE8" w:rsidRDefault="00BE6BE8" w:rsidP="00DA29D5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кафедры</w:t>
            </w:r>
          </w:p>
        </w:tc>
        <w:tc>
          <w:tcPr>
            <w:tcW w:w="1701" w:type="dxa"/>
          </w:tcPr>
          <w:p w:rsidR="00BE6BE8" w:rsidRPr="00BE6BE8" w:rsidRDefault="00BE6BE8" w:rsidP="00DA29D5">
            <w:pPr>
              <w:jc w:val="both"/>
              <w:rPr>
                <w:b/>
              </w:rPr>
            </w:pPr>
            <w:r w:rsidRPr="00BE6BE8">
              <w:rPr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850" w:type="dxa"/>
          </w:tcPr>
          <w:p w:rsidR="00BE6BE8" w:rsidRPr="00BE6BE8" w:rsidRDefault="00BE6BE8" w:rsidP="00DA29D5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Срок избрания</w:t>
            </w:r>
          </w:p>
        </w:tc>
        <w:tc>
          <w:tcPr>
            <w:tcW w:w="1843" w:type="dxa"/>
          </w:tcPr>
          <w:p w:rsidR="00BE6BE8" w:rsidRPr="00897AEA" w:rsidRDefault="00BE6BE8" w:rsidP="00DA29D5">
            <w:pPr>
              <w:jc w:val="both"/>
              <w:rPr>
                <w:b/>
              </w:rPr>
            </w:pPr>
            <w:r w:rsidRPr="00897AEA">
              <w:rPr>
                <w:b/>
              </w:rPr>
              <w:t>Сроки подачи документов /</w:t>
            </w:r>
          </w:p>
          <w:p w:rsidR="00BE6BE8" w:rsidRPr="00897AEA" w:rsidRDefault="00BE6BE8" w:rsidP="00DA29D5">
            <w:pPr>
              <w:jc w:val="both"/>
              <w:rPr>
                <w:b/>
              </w:rPr>
            </w:pPr>
            <w:r w:rsidRPr="00897AEA">
              <w:rPr>
                <w:b/>
              </w:rPr>
              <w:t>место приема заявлений для участия в конкурсе</w:t>
            </w:r>
          </w:p>
        </w:tc>
        <w:tc>
          <w:tcPr>
            <w:tcW w:w="1559" w:type="dxa"/>
          </w:tcPr>
          <w:p w:rsidR="00BE6BE8" w:rsidRPr="00897AEA" w:rsidRDefault="00BE6BE8" w:rsidP="00DA29D5">
            <w:pPr>
              <w:jc w:val="both"/>
              <w:rPr>
                <w:b/>
              </w:rPr>
            </w:pPr>
            <w:r w:rsidRPr="00897AEA">
              <w:rPr>
                <w:b/>
              </w:rPr>
              <w:t>Дата и место проведения конкурса</w:t>
            </w:r>
          </w:p>
        </w:tc>
        <w:tc>
          <w:tcPr>
            <w:tcW w:w="3119" w:type="dxa"/>
          </w:tcPr>
          <w:p w:rsidR="00BE6BE8" w:rsidRPr="00BE6BE8" w:rsidRDefault="00BE6BE8" w:rsidP="00DA29D5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Квалификационные требования к должности</w:t>
            </w:r>
          </w:p>
        </w:tc>
      </w:tr>
      <w:tr w:rsidR="00D43AFF" w:rsidRPr="00BE6BE8" w:rsidTr="00DA29D5">
        <w:tc>
          <w:tcPr>
            <w:tcW w:w="2235" w:type="dxa"/>
          </w:tcPr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="00DB364E"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="0037438A">
              <w:rPr>
                <w:sz w:val="22"/>
                <w:szCs w:val="22"/>
              </w:rPr>
              <w:t>системного программирования и компьютерной безопасности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850" w:type="dxa"/>
          </w:tcPr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="0037438A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 w:rsidR="00954149"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438A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 w:rsidR="00954149"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D43AFF" w:rsidRPr="00F53EB1" w:rsidRDefault="00D43AFF" w:rsidP="00DA29D5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 w:rsidR="0037438A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 w:rsidR="00DB364E">
              <w:rPr>
                <w:sz w:val="22"/>
                <w:szCs w:val="22"/>
                <w:lang w:val="en-US"/>
              </w:rPr>
              <w:t>1</w:t>
            </w:r>
            <w:r w:rsidR="0037438A"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</w:tcPr>
          <w:p w:rsidR="00C006B7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наличие ученой степени доктора или кандидата наук,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</w:p>
        </w:tc>
      </w:tr>
      <w:tr w:rsidR="00954149" w:rsidRPr="00BE6BE8" w:rsidTr="00DA29D5">
        <w:tc>
          <w:tcPr>
            <w:tcW w:w="2235" w:type="dxa"/>
          </w:tcPr>
          <w:p w:rsidR="00954149" w:rsidRPr="00DB364E" w:rsidRDefault="00954149" w:rsidP="00954149">
            <w:pPr>
              <w:jc w:val="both"/>
              <w:rPr>
                <w:sz w:val="22"/>
                <w:szCs w:val="22"/>
              </w:rPr>
            </w:pPr>
            <w:bookmarkStart w:id="0" w:name="_GoBack" w:colFirst="3" w:colLast="4"/>
            <w:r w:rsidRPr="00DB364E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общей физики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</w:tcPr>
          <w:p w:rsidR="00954149" w:rsidRPr="00E963B4" w:rsidRDefault="00954149" w:rsidP="00954149">
            <w:pPr>
              <w:jc w:val="both"/>
              <w:rPr>
                <w:sz w:val="22"/>
                <w:szCs w:val="22"/>
              </w:rPr>
            </w:pPr>
            <w:r w:rsidRPr="0037438A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английской </w:t>
            </w:r>
            <w:r w:rsidRPr="00DB364E">
              <w:rPr>
                <w:rFonts w:eastAsiaTheme="minorHAnsi"/>
                <w:sz w:val="22"/>
                <w:szCs w:val="22"/>
                <w:lang w:eastAsia="en-US"/>
              </w:rPr>
              <w:t>филологии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образования кафедры, не менее 5 лет</w:t>
            </w: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английской филологии</w:t>
            </w:r>
            <w:r w:rsidRPr="00DB364E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F53EB1">
              <w:rPr>
                <w:sz w:val="22"/>
                <w:szCs w:val="22"/>
              </w:rPr>
              <w:t>– 0,5 ставки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романо-германской филологии</w:t>
            </w:r>
          </w:p>
        </w:tc>
        <w:tc>
          <w:tcPr>
            <w:tcW w:w="1701" w:type="dxa"/>
          </w:tcPr>
          <w:p w:rsidR="00954149" w:rsidRPr="00DB364E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Доцент </w:t>
            </w:r>
            <w:r w:rsidRPr="00DB364E">
              <w:rPr>
                <w:sz w:val="22"/>
                <w:szCs w:val="22"/>
              </w:rPr>
              <w:t>– 0,5 ставки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иностранных языков</w:t>
            </w:r>
          </w:p>
        </w:tc>
        <w:tc>
          <w:tcPr>
            <w:tcW w:w="1701" w:type="dxa"/>
          </w:tcPr>
          <w:p w:rsidR="00954149" w:rsidRPr="0037438A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37438A">
              <w:rPr>
                <w:sz w:val="22"/>
                <w:szCs w:val="22"/>
              </w:rPr>
              <w:t>– 0,5 ставки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Default="00954149" w:rsidP="0095414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русской филологии</w:t>
            </w:r>
          </w:p>
          <w:p w:rsidR="00954149" w:rsidRDefault="00954149" w:rsidP="0095414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4149" w:rsidRPr="0037438A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37438A">
              <w:rPr>
                <w:sz w:val="22"/>
                <w:szCs w:val="22"/>
              </w:rPr>
              <w:t>– 0,5 ставки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математического и информационного обеспечения экономических систем</w:t>
            </w:r>
          </w:p>
        </w:tc>
        <w:tc>
          <w:tcPr>
            <w:tcW w:w="1701" w:type="dxa"/>
          </w:tcPr>
          <w:p w:rsidR="00954149" w:rsidRPr="0037438A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lastRenderedPageBreak/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37438A">
              <w:rPr>
                <w:sz w:val="22"/>
                <w:szCs w:val="22"/>
              </w:rPr>
              <w:t xml:space="preserve">– 0,5 </w:t>
            </w:r>
            <w:r w:rsidRPr="0037438A">
              <w:rPr>
                <w:sz w:val="22"/>
                <w:szCs w:val="22"/>
              </w:rPr>
              <w:lastRenderedPageBreak/>
              <w:t>ставки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lastRenderedPageBreak/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lastRenderedPageBreak/>
              <w:t xml:space="preserve">Кафедра 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095DDB"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системного программирования и компьютерной безопасности</w:t>
            </w:r>
          </w:p>
        </w:tc>
        <w:tc>
          <w:tcPr>
            <w:tcW w:w="1701" w:type="dxa"/>
          </w:tcPr>
          <w:p w:rsidR="00954149" w:rsidRPr="0037438A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37438A">
              <w:rPr>
                <w:sz w:val="22"/>
                <w:szCs w:val="22"/>
              </w:rPr>
              <w:t>– 0,5 ставки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3743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7438A">
              <w:rPr>
                <w:sz w:val="22"/>
                <w:szCs w:val="22"/>
              </w:rPr>
              <w:t>системного программирования и компьютерной безопасности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DB364E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материаловедения и ресурсосберегающих технологий</w:t>
            </w:r>
            <w:r w:rsidRPr="00DB364E">
              <w:rPr>
                <w:sz w:val="22"/>
                <w:szCs w:val="22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37438A">
              <w:rPr>
                <w:sz w:val="22"/>
                <w:szCs w:val="22"/>
              </w:rPr>
              <w:t xml:space="preserve"> </w:t>
            </w:r>
            <w:r w:rsidRPr="003743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7438A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A39DC">
              <w:rPr>
                <w:sz w:val="26"/>
                <w:szCs w:val="26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физического воспитания и спорта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DB364E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A39DC">
              <w:rPr>
                <w:sz w:val="26"/>
                <w:szCs w:val="26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финансов и бухгалтерского учета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DB364E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</w:pPr>
          </w:p>
        </w:tc>
      </w:tr>
      <w:tr w:rsidR="00954149" w:rsidRPr="00BE6BE8" w:rsidTr="00D606EF">
        <w:trPr>
          <w:trHeight w:val="1297"/>
        </w:trPr>
        <w:tc>
          <w:tcPr>
            <w:tcW w:w="2235" w:type="dxa"/>
          </w:tcPr>
          <w:p w:rsidR="00954149" w:rsidRPr="00095DDB" w:rsidRDefault="00954149" w:rsidP="0095414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романо-германской филологии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  <w:r w:rsidRPr="00E963B4">
              <w:rPr>
                <w:sz w:val="22"/>
                <w:szCs w:val="22"/>
              </w:rPr>
              <w:t>– 0,5 ставки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gramStart"/>
            <w:r w:rsidRPr="00F53EB1">
              <w:rPr>
                <w:sz w:val="22"/>
                <w:szCs w:val="22"/>
              </w:rPr>
              <w:t>высшее образование и наличие степени магистра (высшее образование и наличие научной квалификации «Исследователь», высшее образование и наличие ученой степени), стаж работы в должностях педагогических, научных работников не менее 3 лет либо высшее образование и стаж работы в должностях служащих, относящихся к категории «Руководители» или «Специалисты», работа которых соответствует направлению образования, не менее 5 лет</w:t>
            </w:r>
            <w:proofErr w:type="gramEnd"/>
          </w:p>
        </w:tc>
      </w:tr>
      <w:tr w:rsidR="00954149" w:rsidRPr="00BE6BE8" w:rsidTr="00DA29D5">
        <w:tc>
          <w:tcPr>
            <w:tcW w:w="2235" w:type="dxa"/>
          </w:tcPr>
          <w:p w:rsidR="00954149" w:rsidRPr="00E963B4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E963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963B4">
              <w:rPr>
                <w:sz w:val="22"/>
                <w:szCs w:val="22"/>
              </w:rPr>
              <w:t>романо-германской филологии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4149" w:rsidRPr="00F53EB1" w:rsidRDefault="00954149" w:rsidP="00954149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>
              <w:rPr>
                <w:sz w:val="22"/>
                <w:szCs w:val="22"/>
              </w:rPr>
              <w:t xml:space="preserve"> </w:t>
            </w:r>
            <w:r w:rsidRPr="00E963B4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7C1AA8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иностранных языков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 w:rsidRPr="00095DDB">
              <w:rPr>
                <w:sz w:val="22"/>
                <w:szCs w:val="22"/>
              </w:rPr>
              <w:t xml:space="preserve"> </w:t>
            </w:r>
            <w:r w:rsidRPr="00E963B4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C1AA8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физического воспитания и спорта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  <w:p w:rsidR="00954149" w:rsidRPr="00F53EB1" w:rsidRDefault="00954149" w:rsidP="009541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Default="00954149" w:rsidP="00954149">
            <w:r w:rsidRPr="009B5B44">
              <w:rPr>
                <w:sz w:val="22"/>
                <w:szCs w:val="22"/>
              </w:rPr>
              <w:t xml:space="preserve">Кафедра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sz w:val="22"/>
                <w:szCs w:val="22"/>
              </w:rPr>
              <w:t xml:space="preserve">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E963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963B4">
              <w:rPr>
                <w:sz w:val="22"/>
                <w:szCs w:val="22"/>
              </w:rPr>
              <w:t>физического воспитания и спорта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  <w:p w:rsidR="00954149" w:rsidRPr="00F53EB1" w:rsidRDefault="00954149" w:rsidP="009541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Default="00954149" w:rsidP="00954149">
            <w:r w:rsidRPr="009B5B44">
              <w:rPr>
                <w:sz w:val="22"/>
                <w:szCs w:val="22"/>
              </w:rPr>
              <w:t xml:space="preserve">Кафедра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sz w:val="22"/>
                <w:szCs w:val="22"/>
              </w:rPr>
              <w:t xml:space="preserve">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E963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963B4">
              <w:rPr>
                <w:sz w:val="22"/>
                <w:szCs w:val="22"/>
              </w:rPr>
              <w:t>физического воспитания и спорта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  <w:r w:rsidRPr="00E963B4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lastRenderedPageBreak/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ул. </w:t>
            </w:r>
            <w:r w:rsidRPr="00F53EB1">
              <w:rPr>
                <w:sz w:val="22"/>
                <w:szCs w:val="22"/>
              </w:rPr>
              <w:lastRenderedPageBreak/>
              <w:t>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Default="00954149" w:rsidP="00954149">
            <w:r w:rsidRPr="009B5B44">
              <w:rPr>
                <w:sz w:val="22"/>
                <w:szCs w:val="22"/>
              </w:rPr>
              <w:lastRenderedPageBreak/>
              <w:t xml:space="preserve">Кафедра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sz w:val="22"/>
                <w:szCs w:val="22"/>
              </w:rPr>
              <w:t xml:space="preserve">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музыкального искусства</w:t>
            </w:r>
          </w:p>
        </w:tc>
        <w:tc>
          <w:tcPr>
            <w:tcW w:w="1701" w:type="dxa"/>
          </w:tcPr>
          <w:p w:rsidR="00954149" w:rsidRPr="00F53EB1" w:rsidRDefault="00954149" w:rsidP="00954149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Default="00954149" w:rsidP="00954149">
            <w:r w:rsidRPr="009B5B44">
              <w:rPr>
                <w:sz w:val="22"/>
                <w:szCs w:val="22"/>
              </w:rPr>
              <w:t xml:space="preserve">Кафедра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sz w:val="22"/>
                <w:szCs w:val="22"/>
              </w:rPr>
              <w:t xml:space="preserve">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дизайна</w:t>
            </w:r>
          </w:p>
        </w:tc>
        <w:tc>
          <w:tcPr>
            <w:tcW w:w="1701" w:type="dxa"/>
          </w:tcPr>
          <w:p w:rsidR="00954149" w:rsidRDefault="00954149" w:rsidP="00954149">
            <w:r w:rsidRPr="001156A7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E963B4" w:rsidRDefault="00954149" w:rsidP="00954149">
            <w:pPr>
              <w:rPr>
                <w:sz w:val="22"/>
                <w:szCs w:val="22"/>
              </w:rPr>
            </w:pPr>
            <w:r w:rsidRPr="00E963B4">
              <w:rPr>
                <w:sz w:val="22"/>
                <w:szCs w:val="22"/>
              </w:rPr>
              <w:t>Кафедра туризма и культурного наследия</w:t>
            </w:r>
          </w:p>
        </w:tc>
        <w:tc>
          <w:tcPr>
            <w:tcW w:w="1701" w:type="dxa"/>
          </w:tcPr>
          <w:p w:rsidR="00954149" w:rsidRPr="001156A7" w:rsidRDefault="00954149" w:rsidP="00954149">
            <w:r w:rsidRPr="001156A7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E963B4" w:rsidRDefault="00954149" w:rsidP="00954149">
            <w:pPr>
              <w:rPr>
                <w:sz w:val="22"/>
                <w:szCs w:val="22"/>
              </w:rPr>
            </w:pPr>
            <w:r w:rsidRPr="00E963B4">
              <w:rPr>
                <w:sz w:val="22"/>
                <w:szCs w:val="22"/>
              </w:rPr>
              <w:t>Кафедра экономики и управления на предприятии</w:t>
            </w:r>
          </w:p>
        </w:tc>
        <w:tc>
          <w:tcPr>
            <w:tcW w:w="1701" w:type="dxa"/>
          </w:tcPr>
          <w:p w:rsidR="00954149" w:rsidRPr="001156A7" w:rsidRDefault="00954149" w:rsidP="00954149">
            <w:r w:rsidRPr="001156A7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F53EB1" w:rsidRDefault="00954149" w:rsidP="00954149">
            <w:pPr>
              <w:jc w:val="both"/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C006B7" w:rsidRDefault="00954149" w:rsidP="00954149">
            <w:pPr>
              <w:rPr>
                <w:sz w:val="22"/>
                <w:szCs w:val="22"/>
              </w:rPr>
            </w:pPr>
            <w:r w:rsidRPr="00C006B7">
              <w:rPr>
                <w:sz w:val="22"/>
                <w:szCs w:val="22"/>
              </w:rPr>
              <w:t xml:space="preserve">Кафедра </w:t>
            </w:r>
            <w:r>
              <w:rPr>
                <w:sz w:val="22"/>
                <w:szCs w:val="22"/>
              </w:rPr>
              <w:t>возрастной и педагогической психологии</w:t>
            </w:r>
          </w:p>
        </w:tc>
        <w:tc>
          <w:tcPr>
            <w:tcW w:w="1701" w:type="dxa"/>
          </w:tcPr>
          <w:p w:rsidR="00954149" w:rsidRPr="00C006B7" w:rsidRDefault="00954149" w:rsidP="00954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C006B7" w:rsidRDefault="00954149" w:rsidP="00954149">
            <w:pPr>
              <w:jc w:val="both"/>
              <w:rPr>
                <w:sz w:val="22"/>
                <w:szCs w:val="22"/>
              </w:rPr>
            </w:pPr>
          </w:p>
        </w:tc>
      </w:tr>
      <w:tr w:rsidR="00954149" w:rsidRPr="00BE6BE8" w:rsidTr="00DA29D5">
        <w:tc>
          <w:tcPr>
            <w:tcW w:w="2235" w:type="dxa"/>
          </w:tcPr>
          <w:p w:rsidR="00954149" w:rsidRPr="00E963B4" w:rsidRDefault="00954149" w:rsidP="00954149">
            <w:pPr>
              <w:rPr>
                <w:sz w:val="22"/>
                <w:szCs w:val="22"/>
              </w:rPr>
            </w:pPr>
            <w:r w:rsidRPr="00E963B4">
              <w:rPr>
                <w:sz w:val="22"/>
                <w:szCs w:val="22"/>
              </w:rPr>
              <w:t xml:space="preserve">Кафедра современных </w:t>
            </w:r>
            <w:proofErr w:type="gramStart"/>
            <w:r w:rsidRPr="00E963B4">
              <w:rPr>
                <w:sz w:val="22"/>
                <w:szCs w:val="22"/>
              </w:rPr>
              <w:t>технологий образования взрослых Института повышения квалификации</w:t>
            </w:r>
            <w:proofErr w:type="gramEnd"/>
            <w:r w:rsidRPr="00E963B4">
              <w:rPr>
                <w:sz w:val="22"/>
                <w:szCs w:val="22"/>
              </w:rPr>
              <w:t xml:space="preserve"> и переподготовки кадров</w:t>
            </w:r>
          </w:p>
        </w:tc>
        <w:tc>
          <w:tcPr>
            <w:tcW w:w="1701" w:type="dxa"/>
          </w:tcPr>
          <w:p w:rsidR="00954149" w:rsidRDefault="00954149" w:rsidP="00954149">
            <w:r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954149" w:rsidRPr="00F53EB1" w:rsidRDefault="00954149" w:rsidP="00954149">
            <w:pPr>
              <w:jc w:val="both"/>
            </w:pPr>
          </w:p>
        </w:tc>
        <w:tc>
          <w:tcPr>
            <w:tcW w:w="1843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954149" w:rsidRPr="00F53EB1" w:rsidRDefault="00954149" w:rsidP="0095414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954149" w:rsidRPr="00F53EB1" w:rsidRDefault="00954149" w:rsidP="0095414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954149" w:rsidRPr="00C006B7" w:rsidRDefault="00954149" w:rsidP="00954149">
            <w:pPr>
              <w:jc w:val="both"/>
            </w:pPr>
          </w:p>
        </w:tc>
      </w:tr>
      <w:bookmarkEnd w:id="0"/>
    </w:tbl>
    <w:p w:rsidR="00207D9A" w:rsidRPr="00207D9A" w:rsidRDefault="00207D9A" w:rsidP="00207D9A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BE8" w:rsidRDefault="00E645C3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 место приема заявлений для участия в конкурсе – 30 календарных дней со дня опубликования объявления,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22,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230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023.</w:t>
      </w:r>
    </w:p>
    <w:p w:rsidR="00BE6BE8" w:rsidRPr="00AF20ED" w:rsidRDefault="00A24E3A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проведения конкурса – </w:t>
      </w:r>
      <w:r w:rsidR="009C3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963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06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963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43A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 22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E8" w:rsidRPr="00E96F34" w:rsidRDefault="00BE6BE8" w:rsidP="00BE6BE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F22FE5" w:rsidRPr="00E96F34" w:rsidRDefault="00F22FE5">
      <w:pPr>
        <w:rPr>
          <w:rFonts w:ascii="Times New Roman" w:hAnsi="Times New Roman" w:cs="Times New Roman"/>
          <w:sz w:val="18"/>
          <w:szCs w:val="18"/>
        </w:rPr>
      </w:pPr>
    </w:p>
    <w:sectPr w:rsidR="00F22FE5" w:rsidRPr="00E96F34" w:rsidSect="00207D9A">
      <w:headerReference w:type="default" r:id="rId7"/>
      <w:pgSz w:w="11906" w:h="16838"/>
      <w:pgMar w:top="709" w:right="566" w:bottom="567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9F3" w:rsidRDefault="006A79F3">
      <w:pPr>
        <w:spacing w:after="0" w:line="240" w:lineRule="auto"/>
      </w:pPr>
      <w:r>
        <w:separator/>
      </w:r>
    </w:p>
  </w:endnote>
  <w:endnote w:type="continuationSeparator" w:id="0">
    <w:p w:rsidR="006A79F3" w:rsidRDefault="006A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9F3" w:rsidRDefault="006A79F3">
      <w:pPr>
        <w:spacing w:after="0" w:line="240" w:lineRule="auto"/>
      </w:pPr>
      <w:r>
        <w:separator/>
      </w:r>
    </w:p>
  </w:footnote>
  <w:footnote w:type="continuationSeparator" w:id="0">
    <w:p w:rsidR="006A79F3" w:rsidRDefault="006A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AD" w:rsidRDefault="007B41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4149">
      <w:rPr>
        <w:noProof/>
      </w:rPr>
      <w:t>3</w:t>
    </w:r>
    <w:r>
      <w:fldChar w:fldCharType="end"/>
    </w:r>
  </w:p>
  <w:p w:rsidR="007B41AD" w:rsidRDefault="007B41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B6"/>
    <w:rsid w:val="00034D53"/>
    <w:rsid w:val="00094ECB"/>
    <w:rsid w:val="00095DDB"/>
    <w:rsid w:val="000A3C02"/>
    <w:rsid w:val="000C605D"/>
    <w:rsid w:val="000E1E91"/>
    <w:rsid w:val="000F0DAB"/>
    <w:rsid w:val="001126FE"/>
    <w:rsid w:val="00125E76"/>
    <w:rsid w:val="00140AB6"/>
    <w:rsid w:val="001449CB"/>
    <w:rsid w:val="00146EDE"/>
    <w:rsid w:val="001C5C12"/>
    <w:rsid w:val="001F4837"/>
    <w:rsid w:val="001F4EA1"/>
    <w:rsid w:val="0020064D"/>
    <w:rsid w:val="002074EB"/>
    <w:rsid w:val="00207D9A"/>
    <w:rsid w:val="002661FE"/>
    <w:rsid w:val="00271728"/>
    <w:rsid w:val="002A1B4F"/>
    <w:rsid w:val="002F427B"/>
    <w:rsid w:val="00333E6B"/>
    <w:rsid w:val="0034154E"/>
    <w:rsid w:val="00351BD2"/>
    <w:rsid w:val="0037438A"/>
    <w:rsid w:val="00404150"/>
    <w:rsid w:val="0041589F"/>
    <w:rsid w:val="004C1F81"/>
    <w:rsid w:val="004F04FE"/>
    <w:rsid w:val="005665D9"/>
    <w:rsid w:val="0058070B"/>
    <w:rsid w:val="00591273"/>
    <w:rsid w:val="005B0494"/>
    <w:rsid w:val="00600960"/>
    <w:rsid w:val="00602E5B"/>
    <w:rsid w:val="0067622C"/>
    <w:rsid w:val="00694770"/>
    <w:rsid w:val="006A79F3"/>
    <w:rsid w:val="006C7CCA"/>
    <w:rsid w:val="00762189"/>
    <w:rsid w:val="007B41AD"/>
    <w:rsid w:val="007C1AA8"/>
    <w:rsid w:val="007C1ABA"/>
    <w:rsid w:val="007D02FA"/>
    <w:rsid w:val="008066E6"/>
    <w:rsid w:val="008B2664"/>
    <w:rsid w:val="00912CA2"/>
    <w:rsid w:val="009243E1"/>
    <w:rsid w:val="009418FE"/>
    <w:rsid w:val="009459C5"/>
    <w:rsid w:val="0094715A"/>
    <w:rsid w:val="00954149"/>
    <w:rsid w:val="009B168A"/>
    <w:rsid w:val="009C3501"/>
    <w:rsid w:val="009F0EC6"/>
    <w:rsid w:val="00A21526"/>
    <w:rsid w:val="00A24E3A"/>
    <w:rsid w:val="00A256CB"/>
    <w:rsid w:val="00A34898"/>
    <w:rsid w:val="00A90A85"/>
    <w:rsid w:val="00AB5A4F"/>
    <w:rsid w:val="00B017A8"/>
    <w:rsid w:val="00B36CB4"/>
    <w:rsid w:val="00B65A40"/>
    <w:rsid w:val="00B7770C"/>
    <w:rsid w:val="00B97CB3"/>
    <w:rsid w:val="00BE6BE8"/>
    <w:rsid w:val="00C006B7"/>
    <w:rsid w:val="00CD0F6B"/>
    <w:rsid w:val="00D330E8"/>
    <w:rsid w:val="00D43AFF"/>
    <w:rsid w:val="00D5066B"/>
    <w:rsid w:val="00D606EF"/>
    <w:rsid w:val="00D67F69"/>
    <w:rsid w:val="00D92DA3"/>
    <w:rsid w:val="00DA2901"/>
    <w:rsid w:val="00DA29D5"/>
    <w:rsid w:val="00DB364E"/>
    <w:rsid w:val="00DC22B7"/>
    <w:rsid w:val="00DC2885"/>
    <w:rsid w:val="00DC3C2A"/>
    <w:rsid w:val="00DC4ACF"/>
    <w:rsid w:val="00DC5E25"/>
    <w:rsid w:val="00DD1F9C"/>
    <w:rsid w:val="00DE482F"/>
    <w:rsid w:val="00E15C3F"/>
    <w:rsid w:val="00E545EB"/>
    <w:rsid w:val="00E645C3"/>
    <w:rsid w:val="00E963B4"/>
    <w:rsid w:val="00E96F34"/>
    <w:rsid w:val="00EC1E24"/>
    <w:rsid w:val="00F22D12"/>
    <w:rsid w:val="00F22FE5"/>
    <w:rsid w:val="00F5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САКОМСКАЯ ГАЛИНА СТЕПАНОВНА</dc:creator>
  <cp:lastModifiedBy>Редько ОКСАНА АНАТОЛЬЕВНА</cp:lastModifiedBy>
  <cp:revision>19</cp:revision>
  <cp:lastPrinted>2023-04-19T10:45:00Z</cp:lastPrinted>
  <dcterms:created xsi:type="dcterms:W3CDTF">2023-09-27T13:37:00Z</dcterms:created>
  <dcterms:modified xsi:type="dcterms:W3CDTF">2025-10-01T10:23:00Z</dcterms:modified>
</cp:coreProperties>
</file>