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272" w:rsidRDefault="0091066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Ф 24-011</w:t>
      </w:r>
    </w:p>
    <w:p w:rsidR="00F26272" w:rsidRPr="0003564D" w:rsidRDefault="00910661" w:rsidP="00080E79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 xml:space="preserve">План обучения </w:t>
      </w:r>
      <w:r w:rsidRPr="0003564D">
        <w:rPr>
          <w:rFonts w:ascii="Times New Roman" w:eastAsia="Times New Roman" w:hAnsi="Times New Roman" w:cs="Times New Roman"/>
          <w:sz w:val="36"/>
          <w:szCs w:val="36"/>
        </w:rPr>
        <w:t>в рамках международных программ, проектов</w:t>
      </w:r>
    </w:p>
    <w:p w:rsidR="00F26272" w:rsidRDefault="00F26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highlight w:val="green"/>
        </w:rPr>
      </w:pPr>
    </w:p>
    <w:p w:rsidR="00F26272" w:rsidRDefault="00F26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26272" w:rsidRDefault="00910661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в ____________________</w:t>
      </w:r>
    </w:p>
    <w:p w:rsidR="00F26272" w:rsidRDefault="00910661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(принимающий университет)</w:t>
      </w:r>
    </w:p>
    <w:p w:rsidR="00F26272" w:rsidRDefault="00F26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Фамилия, имя, отчество_____________________________________________</w:t>
      </w: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Факультет_______________________________________________________</w:t>
      </w: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Курс___________________________________________________________</w:t>
      </w: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Специальность___________________________________________________</w:t>
      </w: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Период обучения_________________________________________________</w:t>
      </w:r>
    </w:p>
    <w:p w:rsidR="00F26272" w:rsidRDefault="00F26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80B75" w:rsidRDefault="00180B7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</w:t>
      </w:r>
      <w:bookmarkStart w:id="0" w:name="_GoBack"/>
      <w:bookmarkEnd w:id="0"/>
    </w:p>
    <w:p w:rsidR="00F26272" w:rsidRPr="00180B75" w:rsidRDefault="00180B7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180B75">
        <w:rPr>
          <w:rFonts w:ascii="Times New Roman" w:eastAsia="Times New Roman" w:hAnsi="Times New Roman" w:cs="Times New Roman"/>
          <w:i/>
          <w:sz w:val="20"/>
          <w:szCs w:val="20"/>
        </w:rPr>
        <w:t>(п</w:t>
      </w:r>
      <w:r w:rsidR="00910661" w:rsidRPr="00180B75">
        <w:rPr>
          <w:rFonts w:ascii="Times New Roman" w:eastAsia="Times New Roman" w:hAnsi="Times New Roman" w:cs="Times New Roman"/>
          <w:i/>
          <w:sz w:val="20"/>
          <w:szCs w:val="20"/>
        </w:rPr>
        <w:t>ринимающий университет</w:t>
      </w:r>
      <w:r w:rsidRPr="00180B75">
        <w:rPr>
          <w:rFonts w:ascii="Times New Roman" w:eastAsia="Times New Roman" w:hAnsi="Times New Roman" w:cs="Times New Roman"/>
          <w:i/>
          <w:sz w:val="20"/>
          <w:szCs w:val="20"/>
        </w:rPr>
        <w:t>)</w:t>
      </w:r>
      <w:r w:rsidR="00910661" w:rsidRPr="00180B75">
        <w:rPr>
          <w:rFonts w:ascii="Times New Roman" w:eastAsia="Times New Roman" w:hAnsi="Times New Roman" w:cs="Times New Roman"/>
          <w:i/>
          <w:sz w:val="20"/>
          <w:szCs w:val="20"/>
          <w:vertAlign w:val="superscript"/>
        </w:rPr>
        <w:t>1</w:t>
      </w:r>
    </w:p>
    <w:p w:rsidR="00F26272" w:rsidRDefault="00F26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9"/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5846"/>
        <w:gridCol w:w="3191"/>
      </w:tblGrid>
      <w:tr w:rsidR="00F26272">
        <w:tc>
          <w:tcPr>
            <w:tcW w:w="534" w:type="dxa"/>
            <w:vAlign w:val="center"/>
          </w:tcPr>
          <w:p w:rsidR="00F26272" w:rsidRDefault="009106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46" w:type="dxa"/>
            <w:vAlign w:val="center"/>
          </w:tcPr>
          <w:p w:rsidR="00F26272" w:rsidRDefault="009106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дисциплины/ курса</w:t>
            </w:r>
          </w:p>
        </w:tc>
        <w:tc>
          <w:tcPr>
            <w:tcW w:w="3191" w:type="dxa"/>
            <w:vAlign w:val="center"/>
          </w:tcPr>
          <w:p w:rsidR="00F26272" w:rsidRDefault="00910661" w:rsidP="008A48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зачётных единиц </w:t>
            </w: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910661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6272" w:rsidRDefault="00F26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6272" w:rsidRDefault="00F26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26272" w:rsidRDefault="0091066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Учреждение образования «Гродненский государственный университет имени Янки Купалы»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</w:rPr>
        <w:t>2</w:t>
      </w:r>
    </w:p>
    <w:p w:rsidR="00F26272" w:rsidRDefault="00F2627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</w:rPr>
      </w:pPr>
    </w:p>
    <w:tbl>
      <w:tblPr>
        <w:tblStyle w:val="aa"/>
        <w:tblW w:w="957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5846"/>
        <w:gridCol w:w="3191"/>
      </w:tblGrid>
      <w:tr w:rsidR="00F26272">
        <w:tc>
          <w:tcPr>
            <w:tcW w:w="534" w:type="dxa"/>
            <w:vAlign w:val="center"/>
          </w:tcPr>
          <w:p w:rsidR="00F26272" w:rsidRDefault="009106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846" w:type="dxa"/>
            <w:vAlign w:val="center"/>
          </w:tcPr>
          <w:p w:rsidR="00F26272" w:rsidRDefault="0091066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Название дисциплины/ курса</w:t>
            </w:r>
          </w:p>
        </w:tc>
        <w:tc>
          <w:tcPr>
            <w:tcW w:w="3191" w:type="dxa"/>
            <w:vAlign w:val="center"/>
          </w:tcPr>
          <w:p w:rsidR="00F26272" w:rsidRDefault="00910661" w:rsidP="008A482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Количество зачётных единиц </w:t>
            </w: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26272">
        <w:tc>
          <w:tcPr>
            <w:tcW w:w="534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846" w:type="dxa"/>
          </w:tcPr>
          <w:p w:rsidR="00F26272" w:rsidRDefault="00910661">
            <w:pPr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3191" w:type="dxa"/>
          </w:tcPr>
          <w:p w:rsidR="00F26272" w:rsidRDefault="00F26272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F26272" w:rsidRDefault="00F26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                                           _________________________</w:t>
      </w: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Подпись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</w:rPr>
        <w:t>обучающегося</w:t>
      </w:r>
      <w:proofErr w:type="gramEnd"/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     ФИО, дата</w:t>
      </w:r>
    </w:p>
    <w:p w:rsidR="00F26272" w:rsidRDefault="00F26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                                           _________________________</w:t>
      </w: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Подпись декана/ заместителя декана                                                                  Расшифровка подписи, дата</w:t>
      </w:r>
    </w:p>
    <w:p w:rsidR="00F26272" w:rsidRDefault="00F262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                                           _________________________</w:t>
      </w:r>
    </w:p>
    <w:p w:rsidR="00F26272" w:rsidRDefault="00910661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>Подпись координатора по интернационализации                                              Расшифровка подписи, дата</w:t>
      </w:r>
    </w:p>
    <w:p w:rsidR="00F26272" w:rsidRDefault="009106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дисциплин, которые будут изучены в принимающем университете. Информация доступна на сайте принимающего университета</w:t>
      </w:r>
    </w:p>
    <w:p w:rsidR="00F26272" w:rsidRDefault="0091066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Список дисциплин, которые будут зачтены в учреждении образования «Гродненском государственном университете имени Янки Купалы». Информацию о дисциплинах и зачетных единицах можно получить в деканате факультета.</w:t>
      </w:r>
    </w:p>
    <w:sectPr w:rsidR="00F26272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E57883"/>
    <w:multiLevelType w:val="multilevel"/>
    <w:tmpl w:val="3DAC6F52"/>
    <w:lvl w:ilvl="0">
      <w:start w:val="1"/>
      <w:numFmt w:val="decimal"/>
      <w:lvlText w:val="%1-"/>
      <w:lvlJc w:val="left"/>
      <w:pPr>
        <w:ind w:left="720" w:hanging="360"/>
      </w:pPr>
      <w:rPr>
        <w:vertAlign w:val="superscrip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F26272"/>
    <w:rsid w:val="0003564D"/>
    <w:rsid w:val="00080E79"/>
    <w:rsid w:val="00180B75"/>
    <w:rsid w:val="008A482B"/>
    <w:rsid w:val="00910661"/>
    <w:rsid w:val="00F2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2E4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F1C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33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B1F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59"/>
    <w:rsid w:val="002E45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F1C1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33B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B1F"/>
    <w:rPr>
      <w:rFonts w:ascii="Tahoma" w:hAnsi="Tahoma" w:cs="Tahoma"/>
      <w:sz w:val="16"/>
      <w:szCs w:val="16"/>
    </w:rPr>
  </w:style>
  <w:style w:type="paragraph" w:styleId="a8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Gxiqj8Op+zeXsKizkY6aFXxGhw==">AMUW2mXO66aylZBN/etxClgtpGfgArm2pRwMm71MS9FyQ4qOtIFY0pEmeNwVRM7a1Qp2wxfvMDO7F9jZikyhWO3qbG3YCjXMJRrSbQw9sUugcyactsRJr22Tq0hGIeCOoClrhlz/rUM2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КЕРГЕТ ВИКТОРИЯ МИХАЙЛОВНА</dc:creator>
  <cp:lastModifiedBy>Малявская КАРИНА АЛЕКСАНДРОВНА</cp:lastModifiedBy>
  <cp:revision>3</cp:revision>
  <cp:lastPrinted>2022-12-02T09:37:00Z</cp:lastPrinted>
  <dcterms:created xsi:type="dcterms:W3CDTF">2024-02-07T11:55:00Z</dcterms:created>
  <dcterms:modified xsi:type="dcterms:W3CDTF">2026-08-26T07:45:00Z</dcterms:modified>
</cp:coreProperties>
</file>