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6" w:rsidRDefault="005B79C6" w:rsidP="007C262E">
      <w:pPr>
        <w:spacing w:line="240" w:lineRule="atLeast"/>
        <w:ind w:firstLine="720"/>
        <w:rPr>
          <w:sz w:val="22"/>
          <w:lang w:val="be-BY"/>
        </w:rPr>
      </w:pPr>
    </w:p>
    <w:p w:rsidR="005B79C6" w:rsidRDefault="005B79C6" w:rsidP="007C262E">
      <w:pPr>
        <w:spacing w:line="240" w:lineRule="atLeast"/>
        <w:ind w:firstLine="720"/>
        <w:rPr>
          <w:sz w:val="22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7C262E">
      <w:pPr>
        <w:spacing w:line="240" w:lineRule="atLeast"/>
        <w:ind w:firstLine="720"/>
        <w:rPr>
          <w:sz w:val="16"/>
          <w:szCs w:val="16"/>
          <w:lang w:val="be-BY"/>
        </w:rPr>
      </w:pPr>
    </w:p>
    <w:p w:rsidR="005B79C6" w:rsidRPr="00487CD2" w:rsidRDefault="005B79C6" w:rsidP="00B425EC">
      <w:pPr>
        <w:rPr>
          <w:sz w:val="16"/>
          <w:szCs w:val="16"/>
          <w:lang w:val="en-US"/>
        </w:rPr>
      </w:pPr>
    </w:p>
    <w:p w:rsidR="005B79C6" w:rsidRPr="007E0E65" w:rsidRDefault="007E0E65" w:rsidP="00B425EC">
      <w:pPr>
        <w:rPr>
          <w:sz w:val="28"/>
          <w:szCs w:val="28"/>
        </w:rPr>
      </w:pPr>
      <w:bookmarkStart w:id="0" w:name="_GoBack"/>
      <w:r w:rsidRPr="005967AF">
        <w:rPr>
          <w:sz w:val="28"/>
          <w:szCs w:val="28"/>
          <w:u w:val="single"/>
        </w:rPr>
        <w:t>07</w:t>
      </w:r>
      <w:bookmarkEnd w:id="0"/>
      <w:r w:rsidRPr="007E0E65">
        <w:rPr>
          <w:sz w:val="28"/>
          <w:szCs w:val="28"/>
          <w:u w:val="single"/>
        </w:rPr>
        <w:t>.06.2019</w:t>
      </w:r>
      <w:r>
        <w:rPr>
          <w:sz w:val="28"/>
          <w:szCs w:val="28"/>
        </w:rPr>
        <w:t xml:space="preserve"> № </w:t>
      </w:r>
      <w:r w:rsidRPr="007E0E65">
        <w:rPr>
          <w:sz w:val="28"/>
          <w:szCs w:val="28"/>
          <w:u w:val="single"/>
        </w:rPr>
        <w:t>391-нму «С»</w:t>
      </w:r>
    </w:p>
    <w:p w:rsidR="005B79C6" w:rsidRDefault="005B79C6" w:rsidP="00EC716F">
      <w:pPr>
        <w:spacing w:line="228" w:lineRule="auto"/>
        <w:rPr>
          <w:sz w:val="28"/>
          <w:szCs w:val="28"/>
          <w:lang w:val="en-US"/>
        </w:rPr>
      </w:pPr>
    </w:p>
    <w:p w:rsidR="005B79C6" w:rsidRDefault="005B79C6" w:rsidP="00334816">
      <w:pPr>
        <w:spacing w:line="233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5B79C6" w:rsidRPr="00487CD2" w:rsidRDefault="005B79C6" w:rsidP="00334816">
      <w:pPr>
        <w:spacing w:line="233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5B79C6" w:rsidRPr="00487CD2" w:rsidRDefault="005B79C6" w:rsidP="00334816">
      <w:pPr>
        <w:spacing w:line="233" w:lineRule="auto"/>
        <w:rPr>
          <w:sz w:val="16"/>
          <w:szCs w:val="16"/>
        </w:rPr>
      </w:pPr>
    </w:p>
    <w:p w:rsidR="005B79C6" w:rsidRPr="007E0E65" w:rsidRDefault="005B79C6" w:rsidP="00334816">
      <w:pPr>
        <w:spacing w:line="233" w:lineRule="auto"/>
        <w:rPr>
          <w:sz w:val="16"/>
          <w:szCs w:val="16"/>
        </w:rPr>
      </w:pPr>
    </w:p>
    <w:p w:rsidR="00A558FA" w:rsidRPr="007E0E65" w:rsidRDefault="00A558FA" w:rsidP="00334816">
      <w:pPr>
        <w:spacing w:line="233" w:lineRule="auto"/>
        <w:rPr>
          <w:sz w:val="16"/>
          <w:szCs w:val="16"/>
        </w:rPr>
      </w:pPr>
    </w:p>
    <w:p w:rsidR="005B79C6" w:rsidRPr="002117A3" w:rsidRDefault="005B79C6" w:rsidP="00334816">
      <w:pPr>
        <w:spacing w:line="233" w:lineRule="auto"/>
        <w:rPr>
          <w:sz w:val="16"/>
          <w:szCs w:val="16"/>
        </w:rPr>
      </w:pPr>
    </w:p>
    <w:p w:rsidR="005B79C6" w:rsidRPr="008B5AD0" w:rsidRDefault="005B79C6" w:rsidP="00334816">
      <w:pPr>
        <w:spacing w:line="233" w:lineRule="auto"/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45658E">
        <w:rPr>
          <w:sz w:val="28"/>
          <w:szCs w:val="28"/>
        </w:rPr>
        <w:t>слуша</w:t>
      </w:r>
      <w:r>
        <w:rPr>
          <w:sz w:val="28"/>
          <w:szCs w:val="28"/>
        </w:rPr>
        <w:t>-</w:t>
      </w:r>
      <w:r w:rsidRPr="0045658E">
        <w:rPr>
          <w:sz w:val="28"/>
          <w:szCs w:val="28"/>
        </w:rPr>
        <w:t>телей</w:t>
      </w:r>
      <w:proofErr w:type="spellEnd"/>
      <w:proofErr w:type="gramEnd"/>
      <w:r w:rsidRPr="0045658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курса дневной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 xml:space="preserve">и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Програм-мное</w:t>
      </w:r>
      <w:proofErr w:type="spellEnd"/>
      <w:r>
        <w:rPr>
          <w:sz w:val="28"/>
          <w:szCs w:val="28"/>
        </w:rPr>
        <w:t xml:space="preserve">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5B79C6" w:rsidRPr="00B36B3F" w:rsidRDefault="005B79C6" w:rsidP="00334816">
      <w:pPr>
        <w:pStyle w:val="a6"/>
        <w:spacing w:line="233" w:lineRule="auto"/>
        <w:ind w:firstLine="709"/>
        <w:rPr>
          <w:sz w:val="16"/>
          <w:szCs w:val="16"/>
          <w:lang w:val="ru-RU"/>
        </w:rPr>
      </w:pPr>
    </w:p>
    <w:p w:rsidR="005B79C6" w:rsidRPr="00B36B3F" w:rsidRDefault="005B79C6" w:rsidP="00334816">
      <w:pPr>
        <w:pStyle w:val="a6"/>
        <w:spacing w:line="233" w:lineRule="auto"/>
        <w:ind w:firstLine="709"/>
        <w:rPr>
          <w:sz w:val="16"/>
          <w:szCs w:val="16"/>
          <w:lang w:val="ru-RU"/>
        </w:rPr>
      </w:pPr>
    </w:p>
    <w:p w:rsidR="005B79C6" w:rsidRPr="00487CD2" w:rsidRDefault="005B79C6" w:rsidP="00334816">
      <w:pPr>
        <w:spacing w:line="233" w:lineRule="auto"/>
        <w:rPr>
          <w:sz w:val="16"/>
          <w:szCs w:val="16"/>
        </w:rPr>
      </w:pPr>
    </w:p>
    <w:p w:rsidR="005B79C6" w:rsidRPr="00567084" w:rsidRDefault="005B79C6" w:rsidP="00334816">
      <w:pPr>
        <w:spacing w:line="233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5B79C6" w:rsidRPr="004450DA" w:rsidRDefault="005B79C6" w:rsidP="00334816">
      <w:pPr>
        <w:spacing w:line="233" w:lineRule="auto"/>
        <w:rPr>
          <w:sz w:val="16"/>
          <w:szCs w:val="16"/>
          <w:lang w:val="be-BY"/>
        </w:rPr>
      </w:pPr>
    </w:p>
    <w:p w:rsidR="005B79C6" w:rsidRPr="004450DA" w:rsidRDefault="005B79C6" w:rsidP="00334816">
      <w:pPr>
        <w:spacing w:line="233" w:lineRule="auto"/>
        <w:rPr>
          <w:sz w:val="16"/>
          <w:szCs w:val="16"/>
          <w:lang w:val="be-BY"/>
        </w:rPr>
      </w:pPr>
    </w:p>
    <w:p w:rsidR="005B79C6" w:rsidRPr="004450DA" w:rsidRDefault="005B79C6" w:rsidP="00334816">
      <w:pPr>
        <w:spacing w:line="233" w:lineRule="auto"/>
        <w:rPr>
          <w:sz w:val="16"/>
          <w:szCs w:val="16"/>
          <w:lang w:val="be-BY"/>
        </w:rPr>
      </w:pPr>
    </w:p>
    <w:p w:rsidR="005B79C6" w:rsidRPr="00C11DA1" w:rsidRDefault="005B79C6" w:rsidP="0033481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11DA1">
        <w:rPr>
          <w:sz w:val="28"/>
          <w:szCs w:val="28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C11DA1">
        <w:rPr>
          <w:sz w:val="28"/>
          <w:szCs w:val="28"/>
        </w:rPr>
        <w:t xml:space="preserve"> технологическую практику студентов </w:t>
      </w:r>
      <w:r>
        <w:rPr>
          <w:sz w:val="28"/>
          <w:szCs w:val="28"/>
        </w:rPr>
        <w:t xml:space="preserve">             </w:t>
      </w:r>
      <w:r w:rsidRPr="00C11DA1">
        <w:rPr>
          <w:sz w:val="28"/>
          <w:szCs w:val="28"/>
        </w:rPr>
        <w:t>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11DA1">
        <w:rPr>
          <w:sz w:val="28"/>
          <w:szCs w:val="28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proofErr w:type="spellStart"/>
      <w:proofErr w:type="gramStart"/>
      <w:r w:rsidRPr="0045658E">
        <w:rPr>
          <w:sz w:val="28"/>
          <w:szCs w:val="28"/>
        </w:rPr>
        <w:t>специаль</w:t>
      </w:r>
      <w:r>
        <w:rPr>
          <w:sz w:val="28"/>
          <w:szCs w:val="28"/>
        </w:rPr>
        <w:t>-</w:t>
      </w:r>
      <w:r w:rsidRPr="0045658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proofErr w:type="spellEnd"/>
      <w:proofErr w:type="gramEnd"/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1 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с </w:t>
      </w:r>
      <w:r w:rsidR="00DE2109">
        <w:rPr>
          <w:sz w:val="28"/>
          <w:szCs w:val="28"/>
        </w:rPr>
        <w:t>10.06.2019 по 06.07.2019</w:t>
      </w:r>
      <w:r w:rsidRPr="00A168D0">
        <w:rPr>
          <w:sz w:val="28"/>
          <w:szCs w:val="28"/>
        </w:rPr>
        <w:t>.</w:t>
      </w:r>
    </w:p>
    <w:p w:rsidR="005B79C6" w:rsidRPr="000043AA" w:rsidRDefault="005B79C6" w:rsidP="00334816">
      <w:pPr>
        <w:pStyle w:val="1"/>
        <w:spacing w:line="233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 w:rsidR="00DE2109"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B79C6" w:rsidRDefault="005B79C6" w:rsidP="0033481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80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E580C">
        <w:rPr>
          <w:sz w:val="28"/>
          <w:szCs w:val="28"/>
        </w:rPr>
        <w:t xml:space="preserve">Руководство от факультета практикой студентов возложить на </w:t>
      </w:r>
      <w:r w:rsidR="00DE2109">
        <w:rPr>
          <w:sz w:val="28"/>
          <w:szCs w:val="28"/>
        </w:rPr>
        <w:t xml:space="preserve">доцента кафедры </w:t>
      </w:r>
      <w:r w:rsidRPr="001E580C">
        <w:rPr>
          <w:sz w:val="28"/>
          <w:szCs w:val="28"/>
        </w:rPr>
        <w:t>современных техно</w:t>
      </w:r>
      <w:r w:rsidR="00DE2109">
        <w:rPr>
          <w:sz w:val="28"/>
          <w:szCs w:val="28"/>
        </w:rPr>
        <w:t xml:space="preserve">логий программирования </w:t>
      </w:r>
      <w:proofErr w:type="spellStart"/>
      <w:r w:rsidR="00DE2109">
        <w:rPr>
          <w:sz w:val="28"/>
          <w:szCs w:val="28"/>
        </w:rPr>
        <w:t>С.Э.Статкевича</w:t>
      </w:r>
      <w:proofErr w:type="spellEnd"/>
      <w:r w:rsidR="00DE2109">
        <w:rPr>
          <w:sz w:val="28"/>
          <w:szCs w:val="28"/>
        </w:rPr>
        <w:t>.</w:t>
      </w:r>
    </w:p>
    <w:p w:rsidR="005B79C6" w:rsidRPr="003D4DD1" w:rsidRDefault="005B79C6" w:rsidP="00334816">
      <w:pPr>
        <w:spacing w:line="23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E580C">
        <w:rPr>
          <w:sz w:val="28"/>
          <w:szCs w:val="28"/>
          <w:lang w:val="be-BY"/>
        </w:rPr>
        <w:t xml:space="preserve">Руководителю практики от факультета </w:t>
      </w:r>
      <w:r w:rsidRPr="001E580C">
        <w:rPr>
          <w:sz w:val="28"/>
          <w:szCs w:val="28"/>
        </w:rPr>
        <w:t>провести инструктаж по охране</w:t>
      </w:r>
      <w:r w:rsidRPr="000A77AB">
        <w:rPr>
          <w:sz w:val="28"/>
          <w:szCs w:val="28"/>
        </w:rPr>
        <w:t xml:space="preserve">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студентов, направляемых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5B79C6" w:rsidRPr="003D4DD1" w:rsidRDefault="005B79C6" w:rsidP="00334816">
      <w:pPr>
        <w:pStyle w:val="21"/>
        <w:tabs>
          <w:tab w:val="left" w:pos="-1843"/>
        </w:tabs>
        <w:spacing w:after="0"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</w:t>
      </w:r>
      <w:proofErr w:type="spellStart"/>
      <w:r w:rsidR="00DE2109" w:rsidRPr="00DE2109">
        <w:rPr>
          <w:sz w:val="28"/>
          <w:szCs w:val="28"/>
        </w:rPr>
        <w:t>Н.И.</w:t>
      </w:r>
      <w:r w:rsidR="00DE2109">
        <w:rPr>
          <w:sz w:val="28"/>
          <w:szCs w:val="28"/>
        </w:rPr>
        <w:t>Сергейчик</w:t>
      </w:r>
      <w:proofErr w:type="spellEnd"/>
      <w:r w:rsidRPr="003D4DD1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B79C6" w:rsidRPr="00EF1F22" w:rsidRDefault="005B79C6" w:rsidP="00334816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Руководителю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A168D0">
        <w:rPr>
          <w:sz w:val="28"/>
          <w:szCs w:val="28"/>
          <w:lang w:val="be-BY"/>
        </w:rPr>
        <w:t xml:space="preserve">зачет </w:t>
      </w:r>
      <w:r w:rsidR="002532F0" w:rsidRPr="002532F0">
        <w:rPr>
          <w:sz w:val="28"/>
          <w:szCs w:val="28"/>
        </w:rPr>
        <w:t>10</w:t>
      </w:r>
      <w:r w:rsidR="002532F0">
        <w:rPr>
          <w:sz w:val="28"/>
          <w:szCs w:val="28"/>
        </w:rPr>
        <w:t>.0</w:t>
      </w:r>
      <w:r w:rsidR="002532F0" w:rsidRPr="002532F0">
        <w:rPr>
          <w:sz w:val="28"/>
          <w:szCs w:val="28"/>
        </w:rPr>
        <w:t>9</w:t>
      </w:r>
      <w:r w:rsidR="00DE2109">
        <w:rPr>
          <w:sz w:val="28"/>
          <w:szCs w:val="28"/>
        </w:rPr>
        <w:t>.2019</w:t>
      </w:r>
      <w:r w:rsidRPr="00A168D0">
        <w:rPr>
          <w:sz w:val="28"/>
          <w:szCs w:val="28"/>
        </w:rPr>
        <w:t>.</w:t>
      </w:r>
    </w:p>
    <w:p w:rsidR="00DE2109" w:rsidRPr="00DE2109" w:rsidRDefault="005B79C6" w:rsidP="00334816">
      <w:pPr>
        <w:pStyle w:val="ae"/>
        <w:spacing w:after="0" w:line="233" w:lineRule="auto"/>
        <w:ind w:left="0" w:firstLine="709"/>
        <w:jc w:val="both"/>
        <w:rPr>
          <w:sz w:val="28"/>
          <w:szCs w:val="28"/>
        </w:rPr>
      </w:pPr>
      <w:r w:rsidRPr="00C11DA1">
        <w:rPr>
          <w:sz w:val="28"/>
          <w:szCs w:val="28"/>
        </w:rPr>
        <w:t>7</w:t>
      </w:r>
      <w:r>
        <w:rPr>
          <w:sz w:val="28"/>
          <w:szCs w:val="28"/>
          <w:lang w:val="be-BY"/>
        </w:rPr>
        <w:t>.</w:t>
      </w:r>
      <w:r w:rsidRPr="00B425EC">
        <w:rPr>
          <w:sz w:val="28"/>
          <w:szCs w:val="28"/>
          <w:lang w:val="be-BY"/>
        </w:rPr>
        <w:t> </w:t>
      </w:r>
      <w:proofErr w:type="gramStart"/>
      <w:r w:rsidR="00DE2109" w:rsidRPr="00DE2109">
        <w:rPr>
          <w:sz w:val="28"/>
          <w:szCs w:val="28"/>
        </w:rPr>
        <w:t>Контроль за</w:t>
      </w:r>
      <w:proofErr w:type="gramEnd"/>
      <w:r w:rsidR="00DE2109" w:rsidRPr="00DE2109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DE2109" w:rsidRPr="00DE2109">
        <w:rPr>
          <w:sz w:val="28"/>
          <w:szCs w:val="28"/>
        </w:rPr>
        <w:t>Е.Н.Ливак</w:t>
      </w:r>
      <w:proofErr w:type="spellEnd"/>
      <w:r w:rsidR="00DE2109" w:rsidRPr="00DE2109">
        <w:rPr>
          <w:sz w:val="28"/>
          <w:szCs w:val="28"/>
        </w:rPr>
        <w:t>.</w:t>
      </w:r>
    </w:p>
    <w:p w:rsidR="00DE2109" w:rsidRPr="00DE2109" w:rsidRDefault="00DE2109" w:rsidP="00334816">
      <w:pPr>
        <w:spacing w:line="233" w:lineRule="auto"/>
        <w:rPr>
          <w:sz w:val="16"/>
          <w:szCs w:val="16"/>
          <w:lang w:val="be-BY"/>
        </w:rPr>
      </w:pPr>
    </w:p>
    <w:p w:rsidR="00DE2109" w:rsidRPr="00DE2109" w:rsidRDefault="00DE2109" w:rsidP="00334816">
      <w:pPr>
        <w:spacing w:line="233" w:lineRule="auto"/>
        <w:rPr>
          <w:sz w:val="16"/>
          <w:szCs w:val="16"/>
          <w:lang w:val="be-BY"/>
        </w:rPr>
      </w:pPr>
    </w:p>
    <w:p w:rsidR="00DE2109" w:rsidRPr="00DE2109" w:rsidRDefault="00DE2109" w:rsidP="00334816">
      <w:pPr>
        <w:spacing w:line="233" w:lineRule="auto"/>
        <w:rPr>
          <w:sz w:val="16"/>
          <w:szCs w:val="16"/>
          <w:lang w:val="be-BY"/>
        </w:rPr>
      </w:pPr>
    </w:p>
    <w:p w:rsidR="00DE2109" w:rsidRPr="00DE2109" w:rsidRDefault="00DE2109" w:rsidP="00334816">
      <w:pPr>
        <w:spacing w:line="233" w:lineRule="auto"/>
        <w:rPr>
          <w:sz w:val="28"/>
          <w:szCs w:val="28"/>
          <w:lang w:val="be-BY"/>
        </w:rPr>
      </w:pPr>
      <w:r w:rsidRPr="00DE2109">
        <w:rPr>
          <w:sz w:val="28"/>
          <w:szCs w:val="28"/>
          <w:lang w:val="be-BY"/>
        </w:rPr>
        <w:t xml:space="preserve">Проректор по учебной работе </w:t>
      </w:r>
      <w:r w:rsidRPr="00DE2109">
        <w:rPr>
          <w:sz w:val="28"/>
          <w:szCs w:val="28"/>
          <w:lang w:val="be-BY"/>
        </w:rPr>
        <w:tab/>
      </w:r>
      <w:r w:rsidRPr="00DE2109">
        <w:rPr>
          <w:sz w:val="28"/>
          <w:szCs w:val="28"/>
          <w:lang w:val="be-BY"/>
        </w:rPr>
        <w:tab/>
      </w:r>
      <w:r w:rsidRPr="00DE2109">
        <w:rPr>
          <w:sz w:val="28"/>
          <w:szCs w:val="28"/>
          <w:lang w:val="be-BY"/>
        </w:rPr>
        <w:tab/>
      </w:r>
      <w:r w:rsidRPr="00DE2109">
        <w:rPr>
          <w:sz w:val="28"/>
          <w:szCs w:val="28"/>
          <w:lang w:val="be-BY"/>
        </w:rPr>
        <w:tab/>
        <w:t xml:space="preserve">       </w:t>
      </w:r>
      <w:r w:rsidRPr="00DE2109">
        <w:rPr>
          <w:sz w:val="28"/>
          <w:szCs w:val="28"/>
          <w:lang w:val="be-BY"/>
        </w:rPr>
        <w:tab/>
      </w:r>
      <w:r w:rsidRPr="00DE2109">
        <w:rPr>
          <w:sz w:val="28"/>
          <w:szCs w:val="28"/>
          <w:lang w:val="be-BY"/>
        </w:rPr>
        <w:tab/>
        <w:t xml:space="preserve">      Г.А.Гачко</w:t>
      </w:r>
    </w:p>
    <w:p w:rsidR="00DE2109" w:rsidRDefault="00DE2109" w:rsidP="00DE210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М.Я.Колоцей</w:t>
      </w:r>
      <w:proofErr w:type="spellEnd"/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____  ___________ 2019</w:t>
      </w:r>
    </w:p>
    <w:p w:rsidR="00DE2109" w:rsidRDefault="00DE2109" w:rsidP="00DE2109">
      <w:pPr>
        <w:rPr>
          <w:bCs/>
          <w:iCs/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ЦКиПР</w:t>
      </w:r>
      <w:proofErr w:type="spellEnd"/>
      <w:r>
        <w:rPr>
          <w:sz w:val="28"/>
          <w:szCs w:val="28"/>
        </w:rPr>
        <w:t xml:space="preserve"> –</w:t>
      </w: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Т.О.Нахильницкая</w:t>
      </w:r>
      <w:proofErr w:type="spellEnd"/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____  ____________2019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Н.П.Хорощева</w:t>
      </w:r>
      <w:proofErr w:type="spellEnd"/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____  ____________ 2019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Е.Н.Ливак</w:t>
      </w:r>
      <w:proofErr w:type="spellEnd"/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____  ____________ 2019</w:t>
      </w:r>
    </w:p>
    <w:p w:rsidR="005B79C6" w:rsidRDefault="005B79C6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1033B0" w:rsidRPr="001033B0" w:rsidRDefault="001033B0" w:rsidP="001033B0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 w:rsidRPr="001033B0">
        <w:rPr>
          <w:sz w:val="24"/>
          <w:szCs w:val="24"/>
        </w:rPr>
        <w:lastRenderedPageBreak/>
        <w:t>Приложение</w:t>
      </w:r>
    </w:p>
    <w:p w:rsidR="001033B0" w:rsidRPr="001033B0" w:rsidRDefault="001033B0" w:rsidP="001033B0">
      <w:pPr>
        <w:spacing w:line="240" w:lineRule="exact"/>
        <w:jc w:val="right"/>
        <w:rPr>
          <w:sz w:val="24"/>
          <w:szCs w:val="24"/>
        </w:rPr>
      </w:pPr>
      <w:r w:rsidRPr="001033B0">
        <w:rPr>
          <w:sz w:val="24"/>
          <w:szCs w:val="24"/>
        </w:rPr>
        <w:t>к приказу ректора университета</w:t>
      </w:r>
    </w:p>
    <w:p w:rsidR="001033B0" w:rsidRPr="001033B0" w:rsidRDefault="001033B0" w:rsidP="001033B0">
      <w:pPr>
        <w:pStyle w:val="32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1033B0">
        <w:rPr>
          <w:sz w:val="24"/>
          <w:szCs w:val="24"/>
        </w:rPr>
        <w:t>____________________2019 № _______</w:t>
      </w:r>
    </w:p>
    <w:p w:rsidR="001033B0" w:rsidRPr="001033B0" w:rsidRDefault="001033B0" w:rsidP="001033B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  <w:r w:rsidRPr="001033B0">
        <w:rPr>
          <w:sz w:val="24"/>
          <w:szCs w:val="24"/>
          <w:lang w:val="be-BY"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1417"/>
        <w:gridCol w:w="3658"/>
        <w:gridCol w:w="1984"/>
      </w:tblGrid>
      <w:tr w:rsidR="001033B0" w:rsidRPr="001033B0" w:rsidTr="001033B0">
        <w:trPr>
          <w:tblHeader/>
        </w:trPr>
        <w:tc>
          <w:tcPr>
            <w:tcW w:w="425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1033B0">
              <w:rPr>
                <w:sz w:val="24"/>
                <w:szCs w:val="24"/>
              </w:rPr>
              <w:t>п</w:t>
            </w:r>
            <w:proofErr w:type="gramEnd"/>
            <w:r w:rsidRPr="001033B0">
              <w:rPr>
                <w:sz w:val="24"/>
                <w:szCs w:val="24"/>
              </w:rPr>
              <w:t>/п</w:t>
            </w: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3B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3B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58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033B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</w:tcPr>
          <w:p w:rsidR="001033B0" w:rsidRPr="001033B0" w:rsidRDefault="001033B0" w:rsidP="007B41A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1033B0">
              <w:rPr>
                <w:sz w:val="24"/>
                <w:szCs w:val="24"/>
                <w:lang w:val="be-BY"/>
              </w:rPr>
              <w:t>ФИО руководи</w:t>
            </w:r>
            <w:r>
              <w:rPr>
                <w:sz w:val="24"/>
                <w:szCs w:val="24"/>
                <w:lang w:val="be-BY"/>
              </w:rPr>
              <w:t>-</w:t>
            </w:r>
            <w:r w:rsidRPr="001033B0">
              <w:rPr>
                <w:sz w:val="24"/>
                <w:szCs w:val="24"/>
                <w:lang w:val="be-BY"/>
              </w:rPr>
              <w:t>теля практики от кафедры, должность</w:t>
            </w: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Аверин Владислав Антонович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Гарасюк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В.В., </w:t>
            </w:r>
            <w:proofErr w:type="gramStart"/>
            <w:r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препо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033B0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кафед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033B0">
              <w:rPr>
                <w:color w:val="000000"/>
                <w:sz w:val="24"/>
                <w:szCs w:val="24"/>
              </w:rPr>
              <w:t>ры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Архипцева Юлия Николаевна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71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Асанович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Багенский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387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Базык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07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Белоус Артём Дмитриевич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ОАО «Гродно Азот»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75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Бирич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26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Болотов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ИАЦ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ГрГУ</w:t>
            </w:r>
            <w:proofErr w:type="spellEnd"/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Былевский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Васильков Владимир Юрьевич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Васюкевич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  <w:shd w:val="clear" w:color="auto" w:fill="auto"/>
          </w:tcPr>
          <w:p w:rsidR="0017195C" w:rsidRPr="00B64DE0" w:rsidRDefault="0017195C" w:rsidP="00B64D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Айтибо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Волкович Дмитрий Викторович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Воронко Евгений Михайлович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Ворошень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Эксадел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31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Гаврилик Илья Игоревич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23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Гацкая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09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Дещеня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13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Джеймс Виктор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Миракл</w:t>
            </w:r>
            <w:proofErr w:type="spellEnd"/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чебная лаборатория «Разработки и</w:t>
            </w:r>
            <w:r w:rsidRPr="001033B0">
              <w:rPr>
                <w:color w:val="000000"/>
                <w:sz w:val="24"/>
                <w:szCs w:val="24"/>
              </w:rPr>
              <w:t>нтернет-</w:t>
            </w:r>
          </w:p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и мобильных систем» кафедры </w:t>
            </w:r>
            <w:r w:rsidRPr="00E437AC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менных технологий программирова</w:t>
            </w:r>
            <w:r w:rsidRPr="00E437AC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81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Друтько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Дубиневич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Живушко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Жукова Анастасия Олеговна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D04A82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Завизион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Валентин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Захаро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Иодковский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Арсений Альбертович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Каблукович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Иван Русланович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444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Козел Артем Сергеевич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Козловская Елизавета Александровна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r w:rsidRPr="00B64DE0">
              <w:rPr>
                <w:color w:val="000000"/>
                <w:sz w:val="24"/>
                <w:szCs w:val="24"/>
                <w:lang w:val="en-US"/>
              </w:rPr>
              <w:t>CARC</w:t>
            </w:r>
            <w:r w:rsidRPr="00B64DE0">
              <w:rPr>
                <w:color w:val="000000"/>
                <w:sz w:val="24"/>
                <w:szCs w:val="24"/>
              </w:rPr>
              <w:t xml:space="preserve"> Групп»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Колосов Арсений Александрович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Айтибо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Кондаков Валентин Владимирович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Коршун Михаил Викторович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Кохнович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Крамущенко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Лебедев Дмитрий Викторович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7195C" w:rsidRPr="001033B0" w:rsidTr="00E437AC">
        <w:trPr>
          <w:trHeight w:val="521"/>
        </w:trPr>
        <w:tc>
          <w:tcPr>
            <w:tcW w:w="425" w:type="dxa"/>
          </w:tcPr>
          <w:p w:rsidR="0017195C" w:rsidRPr="001033B0" w:rsidRDefault="0017195C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195C" w:rsidRPr="001033B0" w:rsidRDefault="0017195C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Лех Владислав Сергеевич</w:t>
            </w:r>
          </w:p>
        </w:tc>
        <w:tc>
          <w:tcPr>
            <w:tcW w:w="1417" w:type="dxa"/>
          </w:tcPr>
          <w:p w:rsidR="0017195C" w:rsidRPr="001033B0" w:rsidRDefault="0017195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7195C" w:rsidRPr="00B64DE0" w:rsidRDefault="0017195C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7195C" w:rsidRPr="001033B0" w:rsidRDefault="0017195C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rPr>
          <w:trHeight w:val="418"/>
        </w:trPr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Ло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Синхань</w:t>
            </w:r>
            <w:proofErr w:type="spellEnd"/>
          </w:p>
        </w:tc>
        <w:tc>
          <w:tcPr>
            <w:tcW w:w="1417" w:type="dxa"/>
          </w:tcPr>
          <w:p w:rsidR="001033B0" w:rsidRPr="001033B0" w:rsidRDefault="000A586A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E437AC" w:rsidRDefault="00E437A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чебная лаборатория «Разработки и</w:t>
            </w:r>
            <w:r w:rsidRPr="001033B0">
              <w:rPr>
                <w:color w:val="000000"/>
                <w:sz w:val="24"/>
                <w:szCs w:val="24"/>
              </w:rPr>
              <w:t>нтернет-</w:t>
            </w:r>
          </w:p>
          <w:p w:rsidR="001033B0" w:rsidRPr="001033B0" w:rsidRDefault="00E437A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и мобильных систем» кафедры </w:t>
            </w:r>
            <w:r w:rsidRPr="00E437AC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менных технологий программирова</w:t>
            </w:r>
            <w:r w:rsidRPr="00E437AC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Статкевич С.Э., доцент кафедры </w:t>
            </w:r>
            <w:r w:rsidR="00E437AC" w:rsidRPr="00E437AC">
              <w:rPr>
                <w:color w:val="000000"/>
                <w:sz w:val="24"/>
                <w:szCs w:val="24"/>
              </w:rPr>
              <w:t xml:space="preserve">современных технологий </w:t>
            </w:r>
            <w:proofErr w:type="spellStart"/>
            <w:proofErr w:type="gramStart"/>
            <w:r w:rsidR="00E437AC" w:rsidRPr="00E437AC">
              <w:rPr>
                <w:color w:val="000000"/>
                <w:sz w:val="24"/>
                <w:szCs w:val="24"/>
              </w:rPr>
              <w:t>программирова</w:t>
            </w:r>
            <w:r w:rsidR="00E437AC">
              <w:rPr>
                <w:color w:val="000000"/>
                <w:sz w:val="24"/>
                <w:szCs w:val="24"/>
              </w:rPr>
              <w:t>-</w:t>
            </w:r>
            <w:r w:rsidR="00E437AC" w:rsidRPr="00E437AC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64DE0" w:rsidRPr="001033B0" w:rsidTr="00E437AC">
        <w:trPr>
          <w:trHeight w:val="415"/>
        </w:trPr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Лукуть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Илона Генриховна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Лысюк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Эксадел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Людкевич Артем Дмитриевич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Техартгруп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Манжула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Матусевич Никита Сергеевич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ИП Чувак П.В.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rPr>
          <w:trHeight w:val="425"/>
        </w:trPr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Мбодо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Банга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Херве</w:t>
            </w:r>
            <w:proofErr w:type="spellEnd"/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ИП Чувак П.В.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Меландер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ЗАО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Итранзишэн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Меландер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Карина Артёмовна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  <w:shd w:val="clear" w:color="auto" w:fill="auto"/>
          </w:tcPr>
          <w:p w:rsidR="00B64DE0" w:rsidRPr="00B64DE0" w:rsidRDefault="00B64DE0" w:rsidP="00B64D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ИП Ивахненко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Мелешко Максим Александрович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Молочко Андрей Геннадьевич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Морозов Александр Андреевич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rPr>
          <w:trHeight w:val="417"/>
        </w:trPr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Мукала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Кайембе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Родригез</w:t>
            </w:r>
            <w:proofErr w:type="spellEnd"/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ИП Чувак П.В.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Нагуй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ОАО «Гродно Азот»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Погуляев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ИАЦ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ГрГУ</w:t>
            </w:r>
            <w:proofErr w:type="spellEnd"/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Полуйчик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rPr>
          <w:trHeight w:val="383"/>
        </w:trPr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Прокунин Николай Васильевич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Романчук Сергей Александрович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Рывков Святослав Сергеевич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Сергей Дмитрий Иванович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Когнитекс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rPr>
          <w:trHeight w:val="531"/>
        </w:trPr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Соломенская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Илона Николаевна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Стрыгина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Тарасевич Виктор Александрович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АйТиКо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Тороп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ЭнФэйз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 xml:space="preserve"> Системс»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Трусковский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Филипьев Валерий Дмитриевич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ЗАО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Итранзишэн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Фиясь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ИООО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Эксадел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B64DE0" w:rsidRPr="001033B0" w:rsidTr="00E437AC">
        <w:tc>
          <w:tcPr>
            <w:tcW w:w="425" w:type="dxa"/>
          </w:tcPr>
          <w:p w:rsidR="00B64DE0" w:rsidRPr="001033B0" w:rsidRDefault="00B64DE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64DE0" w:rsidRPr="001033B0" w:rsidRDefault="00B64DE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Фрайман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417" w:type="dxa"/>
          </w:tcPr>
          <w:p w:rsidR="00B64DE0" w:rsidRPr="001033B0" w:rsidRDefault="00B64DE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B64DE0" w:rsidRPr="00B64DE0" w:rsidRDefault="00B64DE0" w:rsidP="00B64DE0">
            <w:pPr>
              <w:jc w:val="center"/>
              <w:rPr>
                <w:color w:val="000000"/>
                <w:sz w:val="24"/>
                <w:szCs w:val="24"/>
              </w:rPr>
            </w:pPr>
            <w:r w:rsidRPr="00B64DE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64DE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B64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B64DE0" w:rsidRPr="001033B0" w:rsidRDefault="00B64DE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rPr>
          <w:trHeight w:val="395"/>
        </w:trPr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Хэ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Эньцзян</w:t>
            </w:r>
            <w:proofErr w:type="spellEnd"/>
          </w:p>
        </w:tc>
        <w:tc>
          <w:tcPr>
            <w:tcW w:w="1417" w:type="dxa"/>
          </w:tcPr>
          <w:p w:rsidR="001033B0" w:rsidRPr="001033B0" w:rsidRDefault="000A586A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E437AC" w:rsidRDefault="00E437A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чебная лаборатория «Разработки и</w:t>
            </w:r>
            <w:r w:rsidRPr="001033B0">
              <w:rPr>
                <w:color w:val="000000"/>
                <w:sz w:val="24"/>
                <w:szCs w:val="24"/>
              </w:rPr>
              <w:t>нтернет-</w:t>
            </w:r>
          </w:p>
          <w:p w:rsidR="001033B0" w:rsidRPr="001033B0" w:rsidRDefault="00E437AC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 xml:space="preserve">и мобильных систем» кафедры </w:t>
            </w:r>
            <w:r w:rsidRPr="00E437AC">
              <w:rPr>
                <w:color w:val="000000"/>
                <w:sz w:val="24"/>
                <w:szCs w:val="24"/>
              </w:rPr>
              <w:t>совре</w:t>
            </w:r>
            <w:r>
              <w:rPr>
                <w:color w:val="000000"/>
                <w:sz w:val="24"/>
                <w:szCs w:val="24"/>
              </w:rPr>
              <w:t>менных технологий программирова</w:t>
            </w:r>
            <w:r w:rsidRPr="00E437AC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 xml:space="preserve"> УО «</w:t>
            </w:r>
            <w:proofErr w:type="spellStart"/>
            <w:r>
              <w:rPr>
                <w:color w:val="000000"/>
                <w:sz w:val="24"/>
                <w:szCs w:val="24"/>
              </w:rPr>
              <w:t>ГрГУ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Шевчик Николай Сергеевич</w:t>
            </w:r>
          </w:p>
        </w:tc>
        <w:tc>
          <w:tcPr>
            <w:tcW w:w="1417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Юзефович Александр Петрович</w:t>
            </w:r>
          </w:p>
        </w:tc>
        <w:tc>
          <w:tcPr>
            <w:tcW w:w="1417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Юртов Сергей Викторович</w:t>
            </w:r>
          </w:p>
        </w:tc>
        <w:tc>
          <w:tcPr>
            <w:tcW w:w="1417" w:type="dxa"/>
          </w:tcPr>
          <w:p w:rsidR="001033B0" w:rsidRPr="001033B0" w:rsidRDefault="000A586A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658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1984" w:type="dxa"/>
            <w:vMerge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</w:p>
        </w:tc>
      </w:tr>
      <w:tr w:rsidR="001033B0" w:rsidRPr="001033B0" w:rsidTr="00E437AC">
        <w:tc>
          <w:tcPr>
            <w:tcW w:w="425" w:type="dxa"/>
          </w:tcPr>
          <w:p w:rsidR="001033B0" w:rsidRPr="001033B0" w:rsidRDefault="001033B0" w:rsidP="00E437AC">
            <w:pPr>
              <w:pStyle w:val="af1"/>
              <w:numPr>
                <w:ilvl w:val="0"/>
                <w:numId w:val="40"/>
              </w:numPr>
              <w:spacing w:line="216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33B0" w:rsidRPr="001033B0" w:rsidRDefault="001033B0" w:rsidP="00E437AC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033B0">
              <w:rPr>
                <w:color w:val="000000"/>
                <w:sz w:val="24"/>
                <w:szCs w:val="24"/>
              </w:rPr>
              <w:t>Язвинский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417" w:type="dxa"/>
          </w:tcPr>
          <w:p w:rsidR="001033B0" w:rsidRPr="001033B0" w:rsidRDefault="000A586A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658" w:type="dxa"/>
          </w:tcPr>
          <w:p w:rsidR="001033B0" w:rsidRPr="001033B0" w:rsidRDefault="001033B0" w:rsidP="00E437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033B0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033B0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1033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033B0" w:rsidRPr="001033B0" w:rsidRDefault="001033B0" w:rsidP="007B41A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033B0" w:rsidRPr="00B41FE1" w:rsidRDefault="001033B0" w:rsidP="001033B0">
      <w:pPr>
        <w:jc w:val="both"/>
        <w:rPr>
          <w:color w:val="000000"/>
          <w:sz w:val="23"/>
          <w:szCs w:val="23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DE2109" w:rsidRDefault="00DE2109" w:rsidP="00E827AB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5B79C6" w:rsidRDefault="005B79C6" w:rsidP="00B23F70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</w:p>
    <w:p w:rsidR="005B79C6" w:rsidRDefault="005B79C6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</w:p>
    <w:p w:rsidR="005B79C6" w:rsidRDefault="005B79C6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</w:p>
    <w:p w:rsidR="005B79C6" w:rsidRDefault="005B79C6" w:rsidP="004B53DD">
      <w:pPr>
        <w:snapToGrid w:val="0"/>
        <w:rPr>
          <w:sz w:val="28"/>
          <w:szCs w:val="28"/>
          <w:lang w:eastAsia="en-US"/>
        </w:rPr>
      </w:pPr>
    </w:p>
    <w:p w:rsidR="00D04A82" w:rsidRDefault="00D04A82" w:rsidP="004B53DD">
      <w:pPr>
        <w:snapToGrid w:val="0"/>
        <w:rPr>
          <w:sz w:val="28"/>
          <w:szCs w:val="28"/>
          <w:lang w:eastAsia="en-US"/>
        </w:rPr>
      </w:pPr>
    </w:p>
    <w:p w:rsidR="00D04A82" w:rsidRPr="00756E2F" w:rsidRDefault="00D04A82" w:rsidP="004B53DD">
      <w:pPr>
        <w:snapToGrid w:val="0"/>
        <w:rPr>
          <w:sz w:val="28"/>
          <w:szCs w:val="28"/>
          <w:lang w:eastAsia="en-US"/>
        </w:rPr>
      </w:pPr>
    </w:p>
    <w:p w:rsidR="00DE2109" w:rsidRDefault="00DE2109" w:rsidP="00DE2109">
      <w:pPr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>Список на рассылку приказа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 проведении практики  студентов  факультета математики и </w:t>
      </w:r>
      <w:proofErr w:type="spellStart"/>
      <w:proofErr w:type="gramStart"/>
      <w:r>
        <w:rPr>
          <w:sz w:val="28"/>
          <w:szCs w:val="28"/>
        </w:rPr>
        <w:t>информа</w:t>
      </w:r>
      <w:proofErr w:type="spellEnd"/>
      <w:r>
        <w:rPr>
          <w:sz w:val="28"/>
          <w:szCs w:val="28"/>
        </w:rPr>
        <w:t>-тики</w:t>
      </w:r>
      <w:proofErr w:type="gramEnd"/>
      <w:r>
        <w:rPr>
          <w:sz w:val="28"/>
          <w:szCs w:val="28"/>
        </w:rPr>
        <w:t>»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Е.Н.Ливак</w:t>
      </w:r>
      <w:proofErr w:type="spellEnd"/>
      <w:r>
        <w:rPr>
          <w:sz w:val="28"/>
          <w:szCs w:val="28"/>
        </w:rPr>
        <w:t xml:space="preserve"> – декан факультета математики и информатики; </w:t>
      </w: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Н.И.Сергейчик</w:t>
      </w:r>
      <w:proofErr w:type="spellEnd"/>
      <w:r>
        <w:rPr>
          <w:sz w:val="28"/>
          <w:szCs w:val="28"/>
        </w:rPr>
        <w:t xml:space="preserve"> – начальник отдела охраны труда;</w:t>
      </w: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– методист высшей категории учебного отдела УМУ.</w:t>
      </w: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</w:p>
    <w:p w:rsidR="00DE2109" w:rsidRDefault="00DE2109" w:rsidP="00DE210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>
        <w:rPr>
          <w:sz w:val="28"/>
          <w:szCs w:val="28"/>
        </w:rPr>
        <w:t>Н.П.Хорощева</w:t>
      </w:r>
      <w:proofErr w:type="spellEnd"/>
    </w:p>
    <w:p w:rsidR="005B79C6" w:rsidRPr="00590D6B" w:rsidRDefault="005B79C6" w:rsidP="00DE2109">
      <w:pPr>
        <w:snapToGrid w:val="0"/>
        <w:rPr>
          <w:sz w:val="24"/>
          <w:szCs w:val="24"/>
          <w:lang w:val="be-BY"/>
        </w:rPr>
      </w:pPr>
    </w:p>
    <w:sectPr w:rsidR="005B79C6" w:rsidRPr="00590D6B" w:rsidSect="00FC0F24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A1" w:rsidRDefault="007B41A1">
      <w:r>
        <w:separator/>
      </w:r>
    </w:p>
  </w:endnote>
  <w:endnote w:type="continuationSeparator" w:id="0">
    <w:p w:rsidR="007B41A1" w:rsidRDefault="007B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A1" w:rsidRDefault="007B41A1">
      <w:r>
        <w:separator/>
      </w:r>
    </w:p>
  </w:footnote>
  <w:footnote w:type="continuationSeparator" w:id="0">
    <w:p w:rsidR="007B41A1" w:rsidRDefault="007B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1" w:rsidRDefault="007B41A1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1A1" w:rsidRDefault="007B4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1" w:rsidRDefault="007B41A1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7B41A1" w:rsidRDefault="007B41A1">
    <w:pPr>
      <w:pStyle w:val="a3"/>
      <w:framePr w:wrap="around" w:vAnchor="text" w:hAnchor="margin" w:xAlign="center" w:y="1"/>
      <w:rPr>
        <w:rStyle w:val="a5"/>
      </w:rPr>
    </w:pPr>
  </w:p>
  <w:p w:rsidR="007B41A1" w:rsidRDefault="007B41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B14E83"/>
    <w:multiLevelType w:val="hybridMultilevel"/>
    <w:tmpl w:val="F560F8F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420CC1"/>
    <w:multiLevelType w:val="hybridMultilevel"/>
    <w:tmpl w:val="F560F8F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4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511597"/>
    <w:multiLevelType w:val="hybridMultilevel"/>
    <w:tmpl w:val="1162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9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3"/>
  </w:num>
  <w:num w:numId="7">
    <w:abstractNumId w:val="28"/>
  </w:num>
  <w:num w:numId="8">
    <w:abstractNumId w:val="6"/>
  </w:num>
  <w:num w:numId="9">
    <w:abstractNumId w:val="34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6"/>
  </w:num>
  <w:num w:numId="21">
    <w:abstractNumId w:val="25"/>
  </w:num>
  <w:num w:numId="22">
    <w:abstractNumId w:val="19"/>
  </w:num>
  <w:num w:numId="23">
    <w:abstractNumId w:val="15"/>
  </w:num>
  <w:num w:numId="24">
    <w:abstractNumId w:val="32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1"/>
  </w:num>
  <w:num w:numId="30">
    <w:abstractNumId w:val="1"/>
  </w:num>
  <w:num w:numId="31">
    <w:abstractNumId w:val="3"/>
  </w:num>
  <w:num w:numId="32">
    <w:abstractNumId w:val="5"/>
  </w:num>
  <w:num w:numId="33">
    <w:abstractNumId w:val="35"/>
  </w:num>
  <w:num w:numId="34">
    <w:abstractNumId w:val="27"/>
  </w:num>
  <w:num w:numId="35">
    <w:abstractNumId w:val="39"/>
  </w:num>
  <w:num w:numId="36">
    <w:abstractNumId w:val="24"/>
  </w:num>
  <w:num w:numId="37">
    <w:abstractNumId w:val="26"/>
  </w:num>
  <w:num w:numId="38">
    <w:abstractNumId w:val="37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103F"/>
    <w:rsid w:val="000463E3"/>
    <w:rsid w:val="0004649C"/>
    <w:rsid w:val="00051B06"/>
    <w:rsid w:val="0005247C"/>
    <w:rsid w:val="00053359"/>
    <w:rsid w:val="00072A1C"/>
    <w:rsid w:val="0007359E"/>
    <w:rsid w:val="000805DF"/>
    <w:rsid w:val="00092EFB"/>
    <w:rsid w:val="000A4E4C"/>
    <w:rsid w:val="000A586A"/>
    <w:rsid w:val="000A5CC4"/>
    <w:rsid w:val="000A6644"/>
    <w:rsid w:val="000A77AB"/>
    <w:rsid w:val="000B433B"/>
    <w:rsid w:val="000B5F04"/>
    <w:rsid w:val="000B5F3A"/>
    <w:rsid w:val="000C2E98"/>
    <w:rsid w:val="000C5C03"/>
    <w:rsid w:val="000D2B23"/>
    <w:rsid w:val="000D403A"/>
    <w:rsid w:val="000D5A68"/>
    <w:rsid w:val="000E3644"/>
    <w:rsid w:val="000E3A6A"/>
    <w:rsid w:val="000E3DB9"/>
    <w:rsid w:val="000F0650"/>
    <w:rsid w:val="000F2E4A"/>
    <w:rsid w:val="000F3712"/>
    <w:rsid w:val="000F42F3"/>
    <w:rsid w:val="00102D76"/>
    <w:rsid w:val="001033B0"/>
    <w:rsid w:val="00107ECB"/>
    <w:rsid w:val="00110609"/>
    <w:rsid w:val="00110A47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7195C"/>
    <w:rsid w:val="0018181E"/>
    <w:rsid w:val="00182974"/>
    <w:rsid w:val="001845FD"/>
    <w:rsid w:val="001912D0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4B92"/>
    <w:rsid w:val="001E580C"/>
    <w:rsid w:val="001E6115"/>
    <w:rsid w:val="001F09A2"/>
    <w:rsid w:val="001F2A34"/>
    <w:rsid w:val="00200C17"/>
    <w:rsid w:val="0020577E"/>
    <w:rsid w:val="002117A3"/>
    <w:rsid w:val="0021453F"/>
    <w:rsid w:val="00214E10"/>
    <w:rsid w:val="00222F9F"/>
    <w:rsid w:val="00225C0D"/>
    <w:rsid w:val="00227832"/>
    <w:rsid w:val="002318EF"/>
    <w:rsid w:val="00236981"/>
    <w:rsid w:val="002511B8"/>
    <w:rsid w:val="00252071"/>
    <w:rsid w:val="00252F1C"/>
    <w:rsid w:val="002532F0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EE9"/>
    <w:rsid w:val="0029621A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01062"/>
    <w:rsid w:val="0031122F"/>
    <w:rsid w:val="00320FB3"/>
    <w:rsid w:val="003259E8"/>
    <w:rsid w:val="003265D0"/>
    <w:rsid w:val="00332013"/>
    <w:rsid w:val="0033359B"/>
    <w:rsid w:val="00334816"/>
    <w:rsid w:val="003357FC"/>
    <w:rsid w:val="00335B18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1685"/>
    <w:rsid w:val="003C3856"/>
    <w:rsid w:val="003D4DD1"/>
    <w:rsid w:val="003E2871"/>
    <w:rsid w:val="003E32E6"/>
    <w:rsid w:val="003F305B"/>
    <w:rsid w:val="004067D2"/>
    <w:rsid w:val="0041001B"/>
    <w:rsid w:val="004133AD"/>
    <w:rsid w:val="0042125D"/>
    <w:rsid w:val="00423046"/>
    <w:rsid w:val="00423A57"/>
    <w:rsid w:val="00430D7E"/>
    <w:rsid w:val="004315DC"/>
    <w:rsid w:val="00431E6A"/>
    <w:rsid w:val="00432539"/>
    <w:rsid w:val="004411AB"/>
    <w:rsid w:val="00443A52"/>
    <w:rsid w:val="004450DA"/>
    <w:rsid w:val="00451647"/>
    <w:rsid w:val="00454EDD"/>
    <w:rsid w:val="0045658E"/>
    <w:rsid w:val="004624B6"/>
    <w:rsid w:val="00463605"/>
    <w:rsid w:val="00465832"/>
    <w:rsid w:val="00467F64"/>
    <w:rsid w:val="004732EB"/>
    <w:rsid w:val="00475FE4"/>
    <w:rsid w:val="00480683"/>
    <w:rsid w:val="004811EF"/>
    <w:rsid w:val="004834B9"/>
    <w:rsid w:val="00487CD2"/>
    <w:rsid w:val="00494C36"/>
    <w:rsid w:val="004A5BFE"/>
    <w:rsid w:val="004A6300"/>
    <w:rsid w:val="004A6ACA"/>
    <w:rsid w:val="004B15CA"/>
    <w:rsid w:val="004B2175"/>
    <w:rsid w:val="004B28AA"/>
    <w:rsid w:val="004B53DD"/>
    <w:rsid w:val="004B72DB"/>
    <w:rsid w:val="004C731D"/>
    <w:rsid w:val="004D0E59"/>
    <w:rsid w:val="004E0862"/>
    <w:rsid w:val="004E099E"/>
    <w:rsid w:val="004E4931"/>
    <w:rsid w:val="004E595F"/>
    <w:rsid w:val="004E6E0B"/>
    <w:rsid w:val="004F54B2"/>
    <w:rsid w:val="0050214F"/>
    <w:rsid w:val="005028BF"/>
    <w:rsid w:val="00511255"/>
    <w:rsid w:val="00512AAD"/>
    <w:rsid w:val="00522CD3"/>
    <w:rsid w:val="0052505B"/>
    <w:rsid w:val="005271A8"/>
    <w:rsid w:val="005315CA"/>
    <w:rsid w:val="00534F0C"/>
    <w:rsid w:val="0053538E"/>
    <w:rsid w:val="00535D1A"/>
    <w:rsid w:val="005372DB"/>
    <w:rsid w:val="00540185"/>
    <w:rsid w:val="00546ED0"/>
    <w:rsid w:val="00547E42"/>
    <w:rsid w:val="005553E3"/>
    <w:rsid w:val="00567084"/>
    <w:rsid w:val="00567B85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94BD4"/>
    <w:rsid w:val="005967AF"/>
    <w:rsid w:val="00596A14"/>
    <w:rsid w:val="005A18A6"/>
    <w:rsid w:val="005A1A2E"/>
    <w:rsid w:val="005A268A"/>
    <w:rsid w:val="005A2A41"/>
    <w:rsid w:val="005B0218"/>
    <w:rsid w:val="005B1371"/>
    <w:rsid w:val="005B79C6"/>
    <w:rsid w:val="005C2BB4"/>
    <w:rsid w:val="005D1EDD"/>
    <w:rsid w:val="005D7899"/>
    <w:rsid w:val="00606FE8"/>
    <w:rsid w:val="00613A5B"/>
    <w:rsid w:val="006302BE"/>
    <w:rsid w:val="00630FE8"/>
    <w:rsid w:val="00631BDE"/>
    <w:rsid w:val="00655950"/>
    <w:rsid w:val="00657145"/>
    <w:rsid w:val="00657F5D"/>
    <w:rsid w:val="006655FA"/>
    <w:rsid w:val="006660B8"/>
    <w:rsid w:val="00666C46"/>
    <w:rsid w:val="00670F7C"/>
    <w:rsid w:val="00673959"/>
    <w:rsid w:val="00681FCC"/>
    <w:rsid w:val="00683F34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C2362"/>
    <w:rsid w:val="006D0BC0"/>
    <w:rsid w:val="006D202E"/>
    <w:rsid w:val="006D2566"/>
    <w:rsid w:val="006D456D"/>
    <w:rsid w:val="006E34BB"/>
    <w:rsid w:val="006E6590"/>
    <w:rsid w:val="006E73ED"/>
    <w:rsid w:val="006F4DE7"/>
    <w:rsid w:val="006F507F"/>
    <w:rsid w:val="007029C3"/>
    <w:rsid w:val="00703A4F"/>
    <w:rsid w:val="00703E9D"/>
    <w:rsid w:val="007053E3"/>
    <w:rsid w:val="00706358"/>
    <w:rsid w:val="00714B66"/>
    <w:rsid w:val="00726E2B"/>
    <w:rsid w:val="00727C2F"/>
    <w:rsid w:val="00731AD4"/>
    <w:rsid w:val="00732BCB"/>
    <w:rsid w:val="00736993"/>
    <w:rsid w:val="00736A6A"/>
    <w:rsid w:val="007419D4"/>
    <w:rsid w:val="007430CF"/>
    <w:rsid w:val="0074741F"/>
    <w:rsid w:val="00756E2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B41A1"/>
    <w:rsid w:val="007C0357"/>
    <w:rsid w:val="007C262E"/>
    <w:rsid w:val="007D08AC"/>
    <w:rsid w:val="007D30E3"/>
    <w:rsid w:val="007D6264"/>
    <w:rsid w:val="007E00D9"/>
    <w:rsid w:val="007E0E65"/>
    <w:rsid w:val="007E3DEB"/>
    <w:rsid w:val="007E494C"/>
    <w:rsid w:val="007F1F1C"/>
    <w:rsid w:val="007F4B6A"/>
    <w:rsid w:val="007F4F78"/>
    <w:rsid w:val="007F6D4B"/>
    <w:rsid w:val="008028AB"/>
    <w:rsid w:val="00804C0D"/>
    <w:rsid w:val="00810EF9"/>
    <w:rsid w:val="00811BB1"/>
    <w:rsid w:val="008209F6"/>
    <w:rsid w:val="0082290A"/>
    <w:rsid w:val="00824FF1"/>
    <w:rsid w:val="00825772"/>
    <w:rsid w:val="00830B6D"/>
    <w:rsid w:val="008325F6"/>
    <w:rsid w:val="0083708B"/>
    <w:rsid w:val="00847F13"/>
    <w:rsid w:val="008507CD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720FB"/>
    <w:rsid w:val="0088399A"/>
    <w:rsid w:val="00890803"/>
    <w:rsid w:val="00895544"/>
    <w:rsid w:val="008B247B"/>
    <w:rsid w:val="008B29CE"/>
    <w:rsid w:val="008B3666"/>
    <w:rsid w:val="008B3C61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C7390"/>
    <w:rsid w:val="009C7C37"/>
    <w:rsid w:val="009D145D"/>
    <w:rsid w:val="009D4671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05893"/>
    <w:rsid w:val="00A168D0"/>
    <w:rsid w:val="00A16EE4"/>
    <w:rsid w:val="00A21128"/>
    <w:rsid w:val="00A267BF"/>
    <w:rsid w:val="00A3038B"/>
    <w:rsid w:val="00A33106"/>
    <w:rsid w:val="00A42D30"/>
    <w:rsid w:val="00A554F0"/>
    <w:rsid w:val="00A558FA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362"/>
    <w:rsid w:val="00AF69F6"/>
    <w:rsid w:val="00B00742"/>
    <w:rsid w:val="00B02413"/>
    <w:rsid w:val="00B0314B"/>
    <w:rsid w:val="00B039F4"/>
    <w:rsid w:val="00B07375"/>
    <w:rsid w:val="00B0778E"/>
    <w:rsid w:val="00B12390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36B3F"/>
    <w:rsid w:val="00B425EC"/>
    <w:rsid w:val="00B50826"/>
    <w:rsid w:val="00B53037"/>
    <w:rsid w:val="00B61659"/>
    <w:rsid w:val="00B64DE0"/>
    <w:rsid w:val="00B6507C"/>
    <w:rsid w:val="00B719BB"/>
    <w:rsid w:val="00B72B48"/>
    <w:rsid w:val="00B80699"/>
    <w:rsid w:val="00B80E06"/>
    <w:rsid w:val="00B81777"/>
    <w:rsid w:val="00B84231"/>
    <w:rsid w:val="00B906DC"/>
    <w:rsid w:val="00B90A26"/>
    <w:rsid w:val="00B93473"/>
    <w:rsid w:val="00BA0F0C"/>
    <w:rsid w:val="00BA28C5"/>
    <w:rsid w:val="00BA45E1"/>
    <w:rsid w:val="00BB5898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4C9E"/>
    <w:rsid w:val="00C15F8F"/>
    <w:rsid w:val="00C17B99"/>
    <w:rsid w:val="00C362CF"/>
    <w:rsid w:val="00C4044F"/>
    <w:rsid w:val="00C408D7"/>
    <w:rsid w:val="00C409D4"/>
    <w:rsid w:val="00C433DD"/>
    <w:rsid w:val="00C43DDA"/>
    <w:rsid w:val="00C43F6F"/>
    <w:rsid w:val="00C4405C"/>
    <w:rsid w:val="00C54CDB"/>
    <w:rsid w:val="00C55974"/>
    <w:rsid w:val="00C601DE"/>
    <w:rsid w:val="00C60326"/>
    <w:rsid w:val="00C65612"/>
    <w:rsid w:val="00C6621D"/>
    <w:rsid w:val="00C700EE"/>
    <w:rsid w:val="00C70230"/>
    <w:rsid w:val="00C71EE2"/>
    <w:rsid w:val="00C75A28"/>
    <w:rsid w:val="00C807A0"/>
    <w:rsid w:val="00C82E7C"/>
    <w:rsid w:val="00C83BE9"/>
    <w:rsid w:val="00C84294"/>
    <w:rsid w:val="00C84E3E"/>
    <w:rsid w:val="00C8617C"/>
    <w:rsid w:val="00C873D3"/>
    <w:rsid w:val="00C9160E"/>
    <w:rsid w:val="00C92E9C"/>
    <w:rsid w:val="00C95FD8"/>
    <w:rsid w:val="00C961DB"/>
    <w:rsid w:val="00CA15A8"/>
    <w:rsid w:val="00CA2E88"/>
    <w:rsid w:val="00CA7D9C"/>
    <w:rsid w:val="00CB050A"/>
    <w:rsid w:val="00CB306C"/>
    <w:rsid w:val="00CB37DF"/>
    <w:rsid w:val="00CC1DB3"/>
    <w:rsid w:val="00CC50DE"/>
    <w:rsid w:val="00CD2B4D"/>
    <w:rsid w:val="00CE39BE"/>
    <w:rsid w:val="00CE5212"/>
    <w:rsid w:val="00CE5491"/>
    <w:rsid w:val="00D00844"/>
    <w:rsid w:val="00D00A1A"/>
    <w:rsid w:val="00D00C48"/>
    <w:rsid w:val="00D02A99"/>
    <w:rsid w:val="00D04A82"/>
    <w:rsid w:val="00D153AE"/>
    <w:rsid w:val="00D17C27"/>
    <w:rsid w:val="00D20077"/>
    <w:rsid w:val="00D22534"/>
    <w:rsid w:val="00D35861"/>
    <w:rsid w:val="00D4133E"/>
    <w:rsid w:val="00D42FEA"/>
    <w:rsid w:val="00D43419"/>
    <w:rsid w:val="00D440BE"/>
    <w:rsid w:val="00D46C20"/>
    <w:rsid w:val="00D5264C"/>
    <w:rsid w:val="00D52AAE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5C5C"/>
    <w:rsid w:val="00D766F1"/>
    <w:rsid w:val="00D817B3"/>
    <w:rsid w:val="00D82C02"/>
    <w:rsid w:val="00D86E58"/>
    <w:rsid w:val="00D911D9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C69FD"/>
    <w:rsid w:val="00DD2F13"/>
    <w:rsid w:val="00DD3640"/>
    <w:rsid w:val="00DE2109"/>
    <w:rsid w:val="00DE60B3"/>
    <w:rsid w:val="00DE6386"/>
    <w:rsid w:val="00DE704D"/>
    <w:rsid w:val="00DE72F4"/>
    <w:rsid w:val="00DF2215"/>
    <w:rsid w:val="00DF2ED0"/>
    <w:rsid w:val="00E01E5F"/>
    <w:rsid w:val="00E053AE"/>
    <w:rsid w:val="00E07BE7"/>
    <w:rsid w:val="00E1325C"/>
    <w:rsid w:val="00E17C97"/>
    <w:rsid w:val="00E209FD"/>
    <w:rsid w:val="00E21D41"/>
    <w:rsid w:val="00E25292"/>
    <w:rsid w:val="00E26175"/>
    <w:rsid w:val="00E37CD7"/>
    <w:rsid w:val="00E418B5"/>
    <w:rsid w:val="00E437AC"/>
    <w:rsid w:val="00E43D07"/>
    <w:rsid w:val="00E44E39"/>
    <w:rsid w:val="00E53D45"/>
    <w:rsid w:val="00E55F45"/>
    <w:rsid w:val="00E63AB2"/>
    <w:rsid w:val="00E724AD"/>
    <w:rsid w:val="00E72C15"/>
    <w:rsid w:val="00E738A2"/>
    <w:rsid w:val="00E827AB"/>
    <w:rsid w:val="00EA0A9D"/>
    <w:rsid w:val="00EB2275"/>
    <w:rsid w:val="00EB3DDE"/>
    <w:rsid w:val="00EC3445"/>
    <w:rsid w:val="00EC3D0B"/>
    <w:rsid w:val="00EC515F"/>
    <w:rsid w:val="00EC716F"/>
    <w:rsid w:val="00ED33C2"/>
    <w:rsid w:val="00ED3FD2"/>
    <w:rsid w:val="00EF0632"/>
    <w:rsid w:val="00EF1F22"/>
    <w:rsid w:val="00EF41C7"/>
    <w:rsid w:val="00EF63D6"/>
    <w:rsid w:val="00F01A0C"/>
    <w:rsid w:val="00F0599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B24C0"/>
    <w:rsid w:val="00FC0F24"/>
    <w:rsid w:val="00FC1B74"/>
    <w:rsid w:val="00FC2BD0"/>
    <w:rsid w:val="00FD0097"/>
    <w:rsid w:val="00FD600B"/>
    <w:rsid w:val="00FE064C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E8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F404-AD55-4470-B886-EAB0A396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41</cp:revision>
  <cp:lastPrinted>2018-09-11T09:16:00Z</cp:lastPrinted>
  <dcterms:created xsi:type="dcterms:W3CDTF">2018-05-25T13:04:00Z</dcterms:created>
  <dcterms:modified xsi:type="dcterms:W3CDTF">2019-07-11T08:36:00Z</dcterms:modified>
</cp:coreProperties>
</file>