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2"/>
        <w:gridCol w:w="7411"/>
      </w:tblGrid>
      <w:tr w:rsidR="00677825" w:rsidTr="00677825">
        <w:tc>
          <w:tcPr>
            <w:tcW w:w="7320" w:type="dxa"/>
          </w:tcPr>
          <w:p w:rsidR="00677825" w:rsidRPr="00316132" w:rsidRDefault="00677825" w:rsidP="00E64A16">
            <w:pPr>
              <w:ind w:left="426"/>
              <w:jc w:val="both"/>
              <w:rPr>
                <w:sz w:val="28"/>
              </w:rPr>
            </w:pPr>
          </w:p>
        </w:tc>
        <w:tc>
          <w:tcPr>
            <w:tcW w:w="7466" w:type="dxa"/>
          </w:tcPr>
          <w:p w:rsidR="00677825" w:rsidRDefault="00677825" w:rsidP="00677825">
            <w:pPr>
              <w:ind w:left="2319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77825" w:rsidRDefault="00677825" w:rsidP="00677825">
            <w:pPr>
              <w:ind w:left="2319"/>
              <w:rPr>
                <w:sz w:val="28"/>
              </w:rPr>
            </w:pPr>
            <w:r>
              <w:rPr>
                <w:sz w:val="28"/>
              </w:rPr>
              <w:t>Председатель первичной организации</w:t>
            </w:r>
          </w:p>
          <w:p w:rsidR="00677825" w:rsidRDefault="00677825" w:rsidP="00677825">
            <w:pPr>
              <w:ind w:left="2319"/>
              <w:jc w:val="both"/>
              <w:rPr>
                <w:sz w:val="28"/>
              </w:rPr>
            </w:pPr>
            <w:r>
              <w:rPr>
                <w:sz w:val="28"/>
              </w:rPr>
              <w:t>ПО РОО «Белая Русь»</w:t>
            </w:r>
          </w:p>
          <w:p w:rsidR="00677825" w:rsidRPr="001B575B" w:rsidRDefault="00677825" w:rsidP="00677825">
            <w:pPr>
              <w:ind w:left="231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ГрГУ им. Янки Купалы </w:t>
            </w:r>
          </w:p>
          <w:p w:rsidR="00677825" w:rsidRDefault="00677825" w:rsidP="00677825">
            <w:pPr>
              <w:ind w:left="2319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 В.В. Сенько</w:t>
            </w:r>
          </w:p>
          <w:p w:rsidR="00677825" w:rsidRPr="00316132" w:rsidRDefault="00AE0448" w:rsidP="00AE0448">
            <w:pPr>
              <w:ind w:left="2319"/>
              <w:jc w:val="both"/>
              <w:rPr>
                <w:sz w:val="28"/>
              </w:rPr>
            </w:pPr>
            <w:r w:rsidRPr="00AE0448"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>01</w:t>
            </w:r>
            <w:bookmarkStart w:id="0" w:name="_GoBack"/>
            <w:bookmarkEnd w:id="0"/>
            <w:r w:rsidRPr="00AE0448">
              <w:rPr>
                <w:sz w:val="28"/>
                <w:u w:val="single"/>
              </w:rPr>
              <w:t>»</w:t>
            </w:r>
            <w:r>
              <w:rPr>
                <w:sz w:val="28"/>
                <w:u w:val="single"/>
              </w:rPr>
              <w:t xml:space="preserve">     февраля                         </w:t>
            </w:r>
            <w:r w:rsidRPr="00AE0448">
              <w:rPr>
                <w:sz w:val="28"/>
                <w:u w:val="single"/>
              </w:rPr>
              <w:t xml:space="preserve"> 202</w:t>
            </w:r>
            <w:r>
              <w:rPr>
                <w:sz w:val="28"/>
                <w:u w:val="single"/>
              </w:rPr>
              <w:t>2</w:t>
            </w:r>
            <w:r w:rsidRPr="00AE0448">
              <w:rPr>
                <w:sz w:val="28"/>
                <w:u w:val="single"/>
              </w:rPr>
              <w:t xml:space="preserve"> год</w:t>
            </w:r>
            <w:r>
              <w:rPr>
                <w:sz w:val="28"/>
                <w:u w:val="single"/>
              </w:rPr>
              <w:t>а</w:t>
            </w:r>
          </w:p>
        </w:tc>
      </w:tr>
    </w:tbl>
    <w:p w:rsidR="00677825" w:rsidRDefault="00677825" w:rsidP="00677825">
      <w:pPr>
        <w:jc w:val="center"/>
        <w:rPr>
          <w:rFonts w:ascii="Times New Roman" w:hAnsi="Times New Roman" w:cs="Times New Roman"/>
          <w:b/>
        </w:rPr>
      </w:pPr>
    </w:p>
    <w:p w:rsidR="00677825" w:rsidRPr="00677825" w:rsidRDefault="00677825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82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5663">
        <w:rPr>
          <w:rFonts w:ascii="Times New Roman" w:hAnsi="Times New Roman" w:cs="Times New Roman"/>
          <w:b/>
          <w:sz w:val="28"/>
          <w:szCs w:val="28"/>
        </w:rPr>
        <w:t>работы</w:t>
      </w:r>
      <w:r w:rsidRPr="0067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825">
        <w:rPr>
          <w:rFonts w:ascii="Times New Roman" w:hAnsi="Times New Roman" w:cs="Times New Roman"/>
          <w:b/>
          <w:bCs/>
          <w:sz w:val="28"/>
          <w:szCs w:val="28"/>
        </w:rPr>
        <w:t>первичной организации РОО «Белая Русь»</w:t>
      </w:r>
      <w:r w:rsidRPr="00677825">
        <w:rPr>
          <w:b/>
          <w:sz w:val="28"/>
        </w:rPr>
        <w:t xml:space="preserve"> </w:t>
      </w:r>
      <w:r w:rsidRPr="0067782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образования </w:t>
      </w:r>
    </w:p>
    <w:p w:rsidR="000D2BE8" w:rsidRDefault="00677825" w:rsidP="000D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825">
        <w:rPr>
          <w:rFonts w:ascii="Times New Roman" w:hAnsi="Times New Roman" w:cs="Times New Roman"/>
          <w:b/>
          <w:bCs/>
          <w:sz w:val="28"/>
          <w:szCs w:val="28"/>
        </w:rPr>
        <w:t xml:space="preserve">«Гродненский государственный </w:t>
      </w:r>
      <w:r w:rsidR="000D2BE8"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 имени Янки Купалы» </w:t>
      </w:r>
    </w:p>
    <w:p w:rsidR="00677825" w:rsidRPr="000D2BE8" w:rsidRDefault="00775663" w:rsidP="000D2B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годы</w:t>
      </w:r>
    </w:p>
    <w:p w:rsidR="00677825" w:rsidRDefault="00677825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630"/>
        <w:gridCol w:w="7404"/>
        <w:gridCol w:w="1878"/>
        <w:gridCol w:w="2406"/>
        <w:gridCol w:w="2194"/>
      </w:tblGrid>
      <w:tr w:rsidR="00A25AC4" w:rsidRPr="003B5E5F" w:rsidTr="00A25AC4">
        <w:tc>
          <w:tcPr>
            <w:tcW w:w="217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№</w:t>
            </w:r>
          </w:p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5E5F">
              <w:rPr>
                <w:b/>
                <w:sz w:val="24"/>
                <w:szCs w:val="24"/>
              </w:rPr>
              <w:t>п</w:t>
            </w:r>
            <w:proofErr w:type="gramEnd"/>
            <w:r w:rsidRPr="003B5E5F">
              <w:rPr>
                <w:b/>
                <w:sz w:val="24"/>
                <w:szCs w:val="24"/>
                <w:lang w:val="en-US"/>
              </w:rPr>
              <w:t>/</w:t>
            </w:r>
            <w:r w:rsidRPr="003B5E5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51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7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29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6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Примечание</w:t>
            </w:r>
          </w:p>
        </w:tc>
      </w:tr>
      <w:tr w:rsidR="00A25AC4" w:rsidRPr="003B5E5F" w:rsidTr="00A25AC4">
        <w:tc>
          <w:tcPr>
            <w:tcW w:w="5000" w:type="pct"/>
            <w:gridSpan w:val="5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3E1F64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Организация работы по активизации численности членов первичной организации РОО «Белая Русь» университета</w:t>
            </w:r>
          </w:p>
        </w:tc>
        <w:tc>
          <w:tcPr>
            <w:tcW w:w="647" w:type="pct"/>
          </w:tcPr>
          <w:p w:rsidR="00A25AC4" w:rsidRPr="003B5E5F" w:rsidRDefault="00A25AC4" w:rsidP="003E1F64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Постоянно</w:t>
            </w:r>
          </w:p>
        </w:tc>
        <w:tc>
          <w:tcPr>
            <w:tcW w:w="829" w:type="pct"/>
          </w:tcPr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</w:p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>Члены Совета</w:t>
            </w:r>
          </w:p>
        </w:tc>
        <w:tc>
          <w:tcPr>
            <w:tcW w:w="756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3E1F64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Сверка численности членов первичной организации РОО «Белая Русь» университета и </w:t>
            </w:r>
            <w:proofErr w:type="gramStart"/>
            <w:r w:rsidRPr="003B5E5F">
              <w:rPr>
                <w:sz w:val="24"/>
                <w:szCs w:val="24"/>
              </w:rPr>
              <w:t>контроль за</w:t>
            </w:r>
            <w:proofErr w:type="gramEnd"/>
            <w:r w:rsidRPr="003B5E5F">
              <w:rPr>
                <w:sz w:val="24"/>
                <w:szCs w:val="24"/>
              </w:rPr>
              <w:t xml:space="preserve"> поступлением членских взносов с последующим информированием Ленинской районной организации г. Гродно РОО «Белая Русь»</w:t>
            </w:r>
          </w:p>
        </w:tc>
        <w:tc>
          <w:tcPr>
            <w:tcW w:w="647" w:type="pct"/>
          </w:tcPr>
          <w:p w:rsidR="00A25AC4" w:rsidRPr="003B5E5F" w:rsidRDefault="00A25AC4" w:rsidP="003E1F64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9" w:type="pct"/>
          </w:tcPr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proofErr w:type="spellStart"/>
            <w:r w:rsidRPr="00A25AC4">
              <w:rPr>
                <w:sz w:val="24"/>
                <w:szCs w:val="24"/>
              </w:rPr>
              <w:t>Мазайло</w:t>
            </w:r>
            <w:proofErr w:type="spellEnd"/>
            <w:r w:rsidRPr="00A25AC4">
              <w:rPr>
                <w:sz w:val="24"/>
                <w:szCs w:val="24"/>
              </w:rPr>
              <w:t xml:space="preserve"> О.В.,</w:t>
            </w:r>
          </w:p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>Юревич Т.З.</w:t>
            </w:r>
          </w:p>
        </w:tc>
        <w:tc>
          <w:tcPr>
            <w:tcW w:w="756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3E1F64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Организация и проведение общего собрания первичной организации РОО «Белая Русь» университета</w:t>
            </w:r>
          </w:p>
        </w:tc>
        <w:tc>
          <w:tcPr>
            <w:tcW w:w="647" w:type="pct"/>
          </w:tcPr>
          <w:p w:rsidR="00A25AC4" w:rsidRPr="003B5E5F" w:rsidRDefault="00342EA4" w:rsidP="003E1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0368F1">
              <w:rPr>
                <w:sz w:val="24"/>
                <w:szCs w:val="24"/>
              </w:rPr>
              <w:t xml:space="preserve"> 2022,</w:t>
            </w:r>
            <w:r w:rsidR="000368F1">
              <w:rPr>
                <w:sz w:val="24"/>
                <w:szCs w:val="24"/>
              </w:rPr>
              <w:br/>
              <w:t>ноябрь 2023</w:t>
            </w:r>
          </w:p>
        </w:tc>
        <w:tc>
          <w:tcPr>
            <w:tcW w:w="829" w:type="pct"/>
          </w:tcPr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proofErr w:type="spellStart"/>
            <w:r w:rsidRPr="00A25AC4">
              <w:rPr>
                <w:sz w:val="24"/>
                <w:szCs w:val="24"/>
              </w:rPr>
              <w:t>Мазайло</w:t>
            </w:r>
            <w:proofErr w:type="spellEnd"/>
            <w:r w:rsidRPr="00A25AC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56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3E1F64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Организация и проведение заседаний Совета первичной организации РОО «Белая Русь» университета</w:t>
            </w:r>
          </w:p>
        </w:tc>
        <w:tc>
          <w:tcPr>
            <w:tcW w:w="647" w:type="pct"/>
          </w:tcPr>
          <w:p w:rsidR="00A25AC4" w:rsidRPr="003B5E5F" w:rsidRDefault="00A25AC4" w:rsidP="003E1F64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9" w:type="pct"/>
          </w:tcPr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</w:p>
          <w:p w:rsidR="00A25AC4" w:rsidRPr="00A25AC4" w:rsidRDefault="00A25AC4" w:rsidP="003B5E5F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Котова О.В., </w:t>
            </w:r>
            <w:proofErr w:type="spellStart"/>
            <w:r w:rsidRPr="00A25AC4">
              <w:rPr>
                <w:sz w:val="24"/>
                <w:szCs w:val="24"/>
              </w:rPr>
              <w:t>Мазайло</w:t>
            </w:r>
            <w:proofErr w:type="spellEnd"/>
            <w:r w:rsidRPr="00A25AC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56" w:type="pct"/>
          </w:tcPr>
          <w:p w:rsidR="00A25AC4" w:rsidRPr="003B5E5F" w:rsidRDefault="00A25AC4" w:rsidP="00E64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9D46F2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Проведение отчетно-выборного собрания первичной организации</w:t>
            </w:r>
          </w:p>
        </w:tc>
        <w:tc>
          <w:tcPr>
            <w:tcW w:w="647" w:type="pct"/>
          </w:tcPr>
          <w:p w:rsidR="00A25AC4" w:rsidRPr="003B5E5F" w:rsidRDefault="00A25AC4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Март 2022</w:t>
            </w:r>
          </w:p>
        </w:tc>
        <w:tc>
          <w:tcPr>
            <w:tcW w:w="829" w:type="pct"/>
          </w:tcPr>
          <w:p w:rsidR="00A25AC4" w:rsidRPr="00A25AC4" w:rsidRDefault="00A25AC4" w:rsidP="009D46F2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proofErr w:type="spellStart"/>
            <w:r w:rsidRPr="00A25AC4">
              <w:rPr>
                <w:sz w:val="24"/>
                <w:szCs w:val="24"/>
              </w:rPr>
              <w:t>Мазайло</w:t>
            </w:r>
            <w:proofErr w:type="spellEnd"/>
            <w:r w:rsidRPr="00A25AC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56" w:type="pct"/>
          </w:tcPr>
          <w:p w:rsidR="00A25AC4" w:rsidRPr="003B5E5F" w:rsidRDefault="00A25AC4" w:rsidP="009D46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9D46F2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Анализ и актуализация локальных нормативных документов, регламентирующих деятельность РОО «Белая Русь»</w:t>
            </w:r>
          </w:p>
        </w:tc>
        <w:tc>
          <w:tcPr>
            <w:tcW w:w="647" w:type="pct"/>
          </w:tcPr>
          <w:p w:rsidR="00A25AC4" w:rsidRPr="003B5E5F" w:rsidRDefault="00A25AC4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A25AC4" w:rsidRPr="00A25AC4" w:rsidRDefault="00A25AC4" w:rsidP="009D46F2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A25AC4" w:rsidRPr="003B5E5F" w:rsidRDefault="00A25AC4" w:rsidP="009D46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во встречах руководства РОО «Белая Русь» с активом организационных структур</w:t>
            </w:r>
          </w:p>
        </w:tc>
        <w:tc>
          <w:tcPr>
            <w:tcW w:w="647" w:type="pct"/>
          </w:tcPr>
          <w:p w:rsidR="00A25AC4" w:rsidRPr="003B5E5F" w:rsidRDefault="00A25AC4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A25AC4" w:rsidRPr="00A25AC4" w:rsidRDefault="00A25AC4" w:rsidP="009D46F2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A25AC4" w:rsidRPr="003B5E5F" w:rsidRDefault="00A25AC4" w:rsidP="009D46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5000" w:type="pct"/>
            <w:gridSpan w:val="5"/>
          </w:tcPr>
          <w:p w:rsidR="00A25AC4" w:rsidRPr="003B5E5F" w:rsidRDefault="00A25AC4" w:rsidP="009D46F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Сотрудничество с различными организациями и объединениями</w:t>
            </w:r>
          </w:p>
        </w:tc>
      </w:tr>
      <w:tr w:rsidR="00A25AC4" w:rsidRPr="003B5E5F" w:rsidTr="00A25AC4">
        <w:tc>
          <w:tcPr>
            <w:tcW w:w="217" w:type="pct"/>
          </w:tcPr>
          <w:p w:rsidR="00A25AC4" w:rsidRPr="003B5E5F" w:rsidRDefault="00A25AC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25AC4" w:rsidRPr="003B5E5F" w:rsidRDefault="00A25AC4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Сотрудничество с Гродненской областной организацией и Ленинской районной организацией РОО «Белая Русь»</w:t>
            </w:r>
          </w:p>
        </w:tc>
        <w:tc>
          <w:tcPr>
            <w:tcW w:w="647" w:type="pct"/>
          </w:tcPr>
          <w:p w:rsidR="00A25AC4" w:rsidRPr="003B5E5F" w:rsidRDefault="0039616F" w:rsidP="009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A25AC4" w:rsidRPr="00A25AC4" w:rsidRDefault="00A25AC4" w:rsidP="003E77B1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r w:rsidR="003E77B1">
              <w:rPr>
                <w:sz w:val="24"/>
                <w:szCs w:val="24"/>
              </w:rPr>
              <w:t>ч</w:t>
            </w:r>
            <w:r w:rsidRPr="00A25AC4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A25AC4" w:rsidRPr="003B5E5F" w:rsidRDefault="00A25AC4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39616F" w:rsidRPr="003B5E5F" w:rsidTr="00A25AC4">
        <w:tc>
          <w:tcPr>
            <w:tcW w:w="217" w:type="pct"/>
          </w:tcPr>
          <w:p w:rsidR="0039616F" w:rsidRPr="003B5E5F" w:rsidRDefault="0039616F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39616F" w:rsidRPr="003B5E5F" w:rsidRDefault="0039616F" w:rsidP="004B4BEE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Сотрудничество с первичными организациями университета: ПО/РК ОО «БРСМ», профком студентов и</w:t>
            </w:r>
            <w:r w:rsidR="00342EA4">
              <w:rPr>
                <w:sz w:val="24"/>
                <w:szCs w:val="24"/>
              </w:rPr>
              <w:t xml:space="preserve"> профком</w:t>
            </w:r>
            <w:r w:rsidRPr="003B5E5F">
              <w:rPr>
                <w:sz w:val="24"/>
                <w:szCs w:val="24"/>
              </w:rPr>
              <w:t xml:space="preserve"> работников, БОКК, </w:t>
            </w:r>
            <w:r w:rsidR="00342EA4">
              <w:rPr>
                <w:sz w:val="24"/>
                <w:szCs w:val="24"/>
              </w:rPr>
              <w:br/>
            </w:r>
            <w:r w:rsidRPr="003B5E5F">
              <w:rPr>
                <w:sz w:val="24"/>
                <w:szCs w:val="24"/>
              </w:rPr>
              <w:t>ОО «Белорусский союз женщин», ветеранская организация  и др.</w:t>
            </w:r>
          </w:p>
        </w:tc>
        <w:tc>
          <w:tcPr>
            <w:tcW w:w="647" w:type="pct"/>
          </w:tcPr>
          <w:p w:rsidR="0039616F" w:rsidRDefault="0039616F" w:rsidP="0039616F">
            <w:pPr>
              <w:jc w:val="center"/>
            </w:pPr>
            <w:r w:rsidRPr="00121DA9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39616F" w:rsidRPr="00A25AC4" w:rsidRDefault="0039616F" w:rsidP="003E77B1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A25AC4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39616F" w:rsidRPr="003B5E5F" w:rsidRDefault="0039616F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39616F" w:rsidRPr="003B5E5F" w:rsidTr="00A25AC4">
        <w:tc>
          <w:tcPr>
            <w:tcW w:w="217" w:type="pct"/>
          </w:tcPr>
          <w:p w:rsidR="0039616F" w:rsidRPr="003B5E5F" w:rsidRDefault="0039616F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39616F" w:rsidRPr="003B5E5F" w:rsidRDefault="0039616F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Сотрудничество с благотворительными общественными организациями г. Гродно, конструктивными общественно-политическими общественными объединениями, предпринимательскими структурами и др.</w:t>
            </w:r>
          </w:p>
        </w:tc>
        <w:tc>
          <w:tcPr>
            <w:tcW w:w="647" w:type="pct"/>
          </w:tcPr>
          <w:p w:rsidR="0039616F" w:rsidRDefault="0039616F" w:rsidP="0039616F">
            <w:pPr>
              <w:jc w:val="center"/>
            </w:pPr>
            <w:r w:rsidRPr="00121DA9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39616F" w:rsidRPr="00A25AC4" w:rsidRDefault="0039616F" w:rsidP="003E77B1">
            <w:pPr>
              <w:jc w:val="center"/>
              <w:rPr>
                <w:sz w:val="24"/>
                <w:szCs w:val="24"/>
              </w:rPr>
            </w:pPr>
            <w:r w:rsidRPr="00A25AC4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A25AC4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39616F" w:rsidRPr="003B5E5F" w:rsidRDefault="0039616F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5000" w:type="pct"/>
            <w:gridSpan w:val="5"/>
          </w:tcPr>
          <w:p w:rsidR="00A25AC4" w:rsidRPr="00A72173" w:rsidRDefault="00A25AC4" w:rsidP="009D46F2">
            <w:pPr>
              <w:jc w:val="center"/>
              <w:rPr>
                <w:b/>
                <w:sz w:val="24"/>
                <w:szCs w:val="24"/>
              </w:rPr>
            </w:pPr>
            <w:r w:rsidRPr="00A72173">
              <w:rPr>
                <w:b/>
                <w:sz w:val="24"/>
                <w:szCs w:val="24"/>
              </w:rPr>
              <w:t>Политическая сфера</w:t>
            </w:r>
          </w:p>
        </w:tc>
      </w:tr>
      <w:tr w:rsidR="00A72173" w:rsidRPr="003B5E5F" w:rsidTr="00A25AC4">
        <w:tc>
          <w:tcPr>
            <w:tcW w:w="217" w:type="pct"/>
          </w:tcPr>
          <w:p w:rsidR="00A72173" w:rsidRPr="003B5E5F" w:rsidRDefault="00A72173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72173" w:rsidRPr="00A72173" w:rsidRDefault="00A72173" w:rsidP="005357A7">
            <w:pPr>
              <w:jc w:val="both"/>
              <w:rPr>
                <w:sz w:val="24"/>
                <w:szCs w:val="24"/>
              </w:rPr>
            </w:pPr>
            <w:r w:rsidRPr="00A72173">
              <w:rPr>
                <w:rStyle w:val="50"/>
              </w:rPr>
              <w:t>Участие членов ПО РОО «Белая Русь» в республиканском референдуме 2022 года</w:t>
            </w:r>
          </w:p>
        </w:tc>
        <w:tc>
          <w:tcPr>
            <w:tcW w:w="647" w:type="pct"/>
          </w:tcPr>
          <w:p w:rsidR="00A72173" w:rsidRPr="00A72173" w:rsidRDefault="00A72173" w:rsidP="009D46F2">
            <w:pPr>
              <w:jc w:val="center"/>
              <w:rPr>
                <w:sz w:val="24"/>
                <w:szCs w:val="24"/>
              </w:rPr>
            </w:pPr>
            <w:r w:rsidRPr="00A72173">
              <w:rPr>
                <w:sz w:val="24"/>
                <w:szCs w:val="24"/>
              </w:rPr>
              <w:t>Февраль 2022</w:t>
            </w:r>
          </w:p>
        </w:tc>
        <w:tc>
          <w:tcPr>
            <w:tcW w:w="829" w:type="pct"/>
          </w:tcPr>
          <w:p w:rsidR="00A72173" w:rsidRDefault="00A72173" w:rsidP="003E77B1">
            <w:r w:rsidRPr="00B41660">
              <w:rPr>
                <w:sz w:val="24"/>
                <w:szCs w:val="24"/>
              </w:rPr>
              <w:t xml:space="preserve">Сенько В.В., </w:t>
            </w:r>
            <w:r w:rsidR="003E77B1"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A72173" w:rsidRPr="003B5E5F" w:rsidRDefault="00A72173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A72173" w:rsidRPr="003B5E5F" w:rsidTr="00A25AC4">
        <w:tc>
          <w:tcPr>
            <w:tcW w:w="217" w:type="pct"/>
          </w:tcPr>
          <w:p w:rsidR="00A72173" w:rsidRPr="003B5E5F" w:rsidRDefault="00A72173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A72173" w:rsidRPr="00A72173" w:rsidRDefault="00A72173" w:rsidP="009D46F2">
            <w:pPr>
              <w:jc w:val="both"/>
              <w:rPr>
                <w:sz w:val="24"/>
                <w:szCs w:val="24"/>
              </w:rPr>
            </w:pPr>
            <w:r w:rsidRPr="00A72173">
              <w:rPr>
                <w:rStyle w:val="50"/>
              </w:rPr>
              <w:t>Участие актива ПО РОО «Белая Русь» в общественных обсуждениях законопроектов, в подготовке к ним, а также в действующие законы, нормативные документы</w:t>
            </w:r>
          </w:p>
        </w:tc>
        <w:tc>
          <w:tcPr>
            <w:tcW w:w="647" w:type="pct"/>
          </w:tcPr>
          <w:p w:rsidR="00A72173" w:rsidRPr="00A72173" w:rsidRDefault="00A72173" w:rsidP="009D46F2">
            <w:pPr>
              <w:jc w:val="center"/>
              <w:rPr>
                <w:sz w:val="24"/>
                <w:szCs w:val="24"/>
              </w:rPr>
            </w:pPr>
            <w:r w:rsidRPr="00A72173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A72173" w:rsidRDefault="00A72173" w:rsidP="003E77B1">
            <w:r w:rsidRPr="00B41660">
              <w:rPr>
                <w:sz w:val="24"/>
                <w:szCs w:val="24"/>
              </w:rPr>
              <w:t xml:space="preserve">Сенько В.В., </w:t>
            </w:r>
            <w:r w:rsidR="003E77B1"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A72173" w:rsidRPr="003B5E5F" w:rsidRDefault="00A72173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A25AC4" w:rsidRPr="003B5E5F" w:rsidTr="00A25AC4">
        <w:tc>
          <w:tcPr>
            <w:tcW w:w="5000" w:type="pct"/>
            <w:gridSpan w:val="5"/>
          </w:tcPr>
          <w:p w:rsidR="00A25AC4" w:rsidRPr="003B5E5F" w:rsidRDefault="004E5D82" w:rsidP="004E5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</w:t>
            </w:r>
            <w:r w:rsidR="00A25AC4" w:rsidRPr="003B5E5F">
              <w:rPr>
                <w:b/>
                <w:sz w:val="24"/>
                <w:szCs w:val="24"/>
              </w:rPr>
              <w:t>ропагандистская работа</w:t>
            </w:r>
          </w:p>
        </w:tc>
      </w:tr>
      <w:tr w:rsidR="00667BFD" w:rsidRPr="003B5E5F" w:rsidTr="0039616F">
        <w:tc>
          <w:tcPr>
            <w:tcW w:w="217" w:type="pct"/>
          </w:tcPr>
          <w:p w:rsidR="00667BFD" w:rsidRPr="003B5E5F" w:rsidRDefault="00667BF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667BFD" w:rsidRPr="003B5E5F" w:rsidRDefault="00667BFD" w:rsidP="002B0DAC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Взаимодействие со средствами массовой информации, выступление членов первичной организации по актуальным вопросам социально-экономического и политического развития страны</w:t>
            </w:r>
          </w:p>
        </w:tc>
        <w:tc>
          <w:tcPr>
            <w:tcW w:w="647" w:type="pct"/>
          </w:tcPr>
          <w:p w:rsidR="00667BFD" w:rsidRPr="003B5E5F" w:rsidRDefault="00DF0041" w:rsidP="002B0DAC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Постоянно</w:t>
            </w:r>
          </w:p>
        </w:tc>
        <w:tc>
          <w:tcPr>
            <w:tcW w:w="829" w:type="pct"/>
          </w:tcPr>
          <w:p w:rsidR="00667BFD" w:rsidRPr="003B5E5F" w:rsidRDefault="00DF0041" w:rsidP="009D46F2">
            <w:pPr>
              <w:jc w:val="center"/>
              <w:rPr>
                <w:sz w:val="24"/>
                <w:szCs w:val="24"/>
              </w:rPr>
            </w:pPr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39616F">
        <w:tc>
          <w:tcPr>
            <w:tcW w:w="217" w:type="pct"/>
          </w:tcPr>
          <w:p w:rsidR="00DF0041" w:rsidRPr="003B5E5F" w:rsidRDefault="00DF0041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DF0041" w:rsidRPr="003B5E5F" w:rsidRDefault="00DF0041" w:rsidP="002B0DAC">
            <w:pPr>
              <w:spacing w:line="278" w:lineRule="exact"/>
              <w:jc w:val="both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Информирование населения о деятельности объединения через СМИ, сайт университета, социальные сети</w:t>
            </w:r>
          </w:p>
        </w:tc>
        <w:tc>
          <w:tcPr>
            <w:tcW w:w="647" w:type="pct"/>
          </w:tcPr>
          <w:p w:rsidR="00DF0041" w:rsidRPr="003B5E5F" w:rsidRDefault="00DF0041" w:rsidP="002B0DAC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Постоянно</w:t>
            </w:r>
          </w:p>
        </w:tc>
        <w:tc>
          <w:tcPr>
            <w:tcW w:w="829" w:type="pct"/>
          </w:tcPr>
          <w:p w:rsidR="00DF0041" w:rsidRDefault="00E7211A" w:rsidP="00E7211A">
            <w:r>
              <w:rPr>
                <w:sz w:val="24"/>
                <w:szCs w:val="24"/>
              </w:rPr>
              <w:t>Кулеш Е.В.</w:t>
            </w:r>
            <w:r w:rsidR="00DF0041" w:rsidRPr="001621EB">
              <w:rPr>
                <w:sz w:val="24"/>
                <w:szCs w:val="24"/>
              </w:rPr>
              <w:t>, члены Совета организации</w:t>
            </w:r>
          </w:p>
        </w:tc>
        <w:tc>
          <w:tcPr>
            <w:tcW w:w="756" w:type="pct"/>
          </w:tcPr>
          <w:p w:rsidR="00DF0041" w:rsidRPr="003B5E5F" w:rsidRDefault="00DF0041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39616F">
        <w:tc>
          <w:tcPr>
            <w:tcW w:w="217" w:type="pct"/>
          </w:tcPr>
          <w:p w:rsidR="00DF0041" w:rsidRPr="003B5E5F" w:rsidRDefault="00DF0041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DF0041" w:rsidRPr="003B5E5F" w:rsidRDefault="00DF0041" w:rsidP="002B0DAC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 xml:space="preserve">Участие в организации встреч, конференций, </w:t>
            </w:r>
            <w:proofErr w:type="gramStart"/>
            <w:r w:rsidRPr="003B5E5F">
              <w:rPr>
                <w:rStyle w:val="50"/>
              </w:rPr>
              <w:t>интернет-форумов</w:t>
            </w:r>
            <w:proofErr w:type="gramEnd"/>
            <w:r w:rsidRPr="003B5E5F">
              <w:rPr>
                <w:rStyle w:val="50"/>
              </w:rPr>
              <w:t xml:space="preserve"> с участием представителей органов государственного управления, работников различных отраслей экономики и социальной сферы, ветеранов войны и труда с целью формирования в гражданском обществе знаний и уважительного отношения к государственной символике и истории суверенной Республики Беларусь</w:t>
            </w:r>
          </w:p>
        </w:tc>
        <w:tc>
          <w:tcPr>
            <w:tcW w:w="647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2022-2023</w:t>
            </w:r>
          </w:p>
        </w:tc>
        <w:tc>
          <w:tcPr>
            <w:tcW w:w="829" w:type="pct"/>
          </w:tcPr>
          <w:p w:rsidR="00DF0041" w:rsidRDefault="00DF0041">
            <w:r w:rsidRPr="001621EB">
              <w:rPr>
                <w:sz w:val="24"/>
                <w:szCs w:val="24"/>
              </w:rPr>
              <w:t>Сенько В.В., члены Совета организации</w:t>
            </w:r>
          </w:p>
        </w:tc>
        <w:tc>
          <w:tcPr>
            <w:tcW w:w="756" w:type="pct"/>
          </w:tcPr>
          <w:p w:rsidR="00DF0041" w:rsidRPr="003B5E5F" w:rsidRDefault="00DF0041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667BFD" w:rsidRPr="003B5E5F" w:rsidTr="0039616F">
        <w:tc>
          <w:tcPr>
            <w:tcW w:w="217" w:type="pct"/>
          </w:tcPr>
          <w:p w:rsidR="00667BFD" w:rsidRPr="003B5E5F" w:rsidRDefault="00667BF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667BFD" w:rsidRPr="003B5E5F" w:rsidRDefault="00667BFD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организации и проведении диалоговых площадок, открытых диалогов по актуальным вопросам социально-экономического и политического развития страны</w:t>
            </w:r>
          </w:p>
        </w:tc>
        <w:tc>
          <w:tcPr>
            <w:tcW w:w="647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667BFD" w:rsidRPr="003B5E5F" w:rsidRDefault="0039616F" w:rsidP="009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Мазайло</w:t>
            </w:r>
            <w:proofErr w:type="spellEnd"/>
            <w:r w:rsidRPr="003B5E5F">
              <w:rPr>
                <w:sz w:val="24"/>
                <w:szCs w:val="24"/>
              </w:rPr>
              <w:t xml:space="preserve"> О.В.</w:t>
            </w:r>
          </w:p>
          <w:p w:rsidR="00667BFD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  <w:p w:rsidR="000368F1" w:rsidRPr="003B5E5F" w:rsidRDefault="000368F1" w:rsidP="009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По отдельному графику</w:t>
            </w:r>
          </w:p>
        </w:tc>
      </w:tr>
      <w:tr w:rsidR="00667BFD" w:rsidRPr="003B5E5F" w:rsidTr="0039616F">
        <w:tc>
          <w:tcPr>
            <w:tcW w:w="217" w:type="pct"/>
          </w:tcPr>
          <w:p w:rsidR="00667BFD" w:rsidRPr="003B5E5F" w:rsidRDefault="00667BF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667BFD" w:rsidRPr="003B5E5F" w:rsidRDefault="00667BFD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инструктивно-методических совещаниях Ленинской районной организации  РОО «Белая Русь»</w:t>
            </w:r>
          </w:p>
        </w:tc>
        <w:tc>
          <w:tcPr>
            <w:tcW w:w="647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Постоянно</w:t>
            </w:r>
          </w:p>
        </w:tc>
        <w:tc>
          <w:tcPr>
            <w:tcW w:w="829" w:type="pct"/>
          </w:tcPr>
          <w:p w:rsidR="00667BFD" w:rsidRPr="003B5E5F" w:rsidRDefault="0039616F" w:rsidP="009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  <w:r w:rsidR="00667BFD" w:rsidRPr="003B5E5F">
              <w:rPr>
                <w:sz w:val="24"/>
                <w:szCs w:val="24"/>
              </w:rPr>
              <w:t xml:space="preserve"> </w:t>
            </w:r>
          </w:p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Мазайло</w:t>
            </w:r>
            <w:proofErr w:type="spellEnd"/>
            <w:r w:rsidRPr="003B5E5F">
              <w:rPr>
                <w:sz w:val="24"/>
                <w:szCs w:val="24"/>
              </w:rPr>
              <w:t xml:space="preserve"> О.В.</w:t>
            </w:r>
          </w:p>
          <w:p w:rsidR="00667BFD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  <w:p w:rsidR="00116F7E" w:rsidRDefault="00116F7E" w:rsidP="009D46F2">
            <w:pPr>
              <w:jc w:val="center"/>
              <w:rPr>
                <w:sz w:val="24"/>
                <w:szCs w:val="24"/>
              </w:rPr>
            </w:pPr>
          </w:p>
          <w:p w:rsidR="00116F7E" w:rsidRPr="003B5E5F" w:rsidRDefault="00116F7E" w:rsidP="009D4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667BFD" w:rsidRPr="003B5E5F" w:rsidTr="0039616F">
        <w:tc>
          <w:tcPr>
            <w:tcW w:w="217" w:type="pct"/>
          </w:tcPr>
          <w:p w:rsidR="00667BFD" w:rsidRPr="003B5E5F" w:rsidRDefault="00667BF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667BFD" w:rsidRPr="003B5E5F" w:rsidRDefault="00667BFD" w:rsidP="009D46F2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проведении единых дней информирования в структурных подразделениях университета  согласно тематике, предложенной Администрацией Президента Республики Беларусь, проведение организационно-разъяснительной работы по обеспечению активного участия граждан в общественно-политической жизни страны</w:t>
            </w:r>
          </w:p>
        </w:tc>
        <w:tc>
          <w:tcPr>
            <w:tcW w:w="647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Ежемесячно, </w:t>
            </w:r>
          </w:p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3-й четверг месяца</w:t>
            </w:r>
          </w:p>
        </w:tc>
        <w:tc>
          <w:tcPr>
            <w:tcW w:w="829" w:type="pct"/>
          </w:tcPr>
          <w:p w:rsidR="00667BFD" w:rsidRPr="003B5E5F" w:rsidRDefault="0039616F" w:rsidP="009D4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Чернецкая</w:t>
            </w:r>
            <w:proofErr w:type="spellEnd"/>
            <w:r w:rsidRPr="003B5E5F">
              <w:rPr>
                <w:sz w:val="24"/>
                <w:szCs w:val="24"/>
              </w:rPr>
              <w:t xml:space="preserve"> И.И.</w:t>
            </w:r>
          </w:p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131DFC">
              <w:rPr>
                <w:sz w:val="24"/>
                <w:szCs w:val="24"/>
              </w:rPr>
              <w:t>члены Совета организации (члены ИПГ)</w:t>
            </w:r>
          </w:p>
        </w:tc>
        <w:tc>
          <w:tcPr>
            <w:tcW w:w="756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667BFD" w:rsidRPr="003B5E5F" w:rsidTr="000368F1">
        <w:trPr>
          <w:trHeight w:val="745"/>
        </w:trPr>
        <w:tc>
          <w:tcPr>
            <w:tcW w:w="217" w:type="pct"/>
          </w:tcPr>
          <w:p w:rsidR="00667BFD" w:rsidRPr="003B5E5F" w:rsidRDefault="00667BF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667BFD" w:rsidRPr="003B5E5F" w:rsidRDefault="00667BFD" w:rsidP="0039616F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Проведение агитационно-пропагандистской акции «Гражданская позиция»</w:t>
            </w:r>
          </w:p>
        </w:tc>
        <w:tc>
          <w:tcPr>
            <w:tcW w:w="647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9" w:type="pct"/>
          </w:tcPr>
          <w:p w:rsidR="00667BFD" w:rsidRPr="003B5E5F" w:rsidRDefault="00667BFD" w:rsidP="003E77B1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  <w:p w:rsidR="00667BFD" w:rsidRPr="003B5E5F" w:rsidRDefault="00667BFD" w:rsidP="00094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67BFD" w:rsidRPr="003B5E5F" w:rsidRDefault="00667BFD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116F7E">
        <w:trPr>
          <w:trHeight w:val="744"/>
        </w:trPr>
        <w:tc>
          <w:tcPr>
            <w:tcW w:w="217" w:type="pct"/>
          </w:tcPr>
          <w:p w:rsidR="00DF0041" w:rsidRPr="003B5E5F" w:rsidRDefault="00DF0041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DF0041" w:rsidRPr="003B5E5F" w:rsidRDefault="00DF0041" w:rsidP="002B0DAC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Создание и распространение информационных изданий, видеоматериалов патриотической направленности</w:t>
            </w:r>
          </w:p>
        </w:tc>
        <w:tc>
          <w:tcPr>
            <w:tcW w:w="647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DF0041" w:rsidRPr="003B5E5F" w:rsidRDefault="00DF0041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39616F">
        <w:trPr>
          <w:trHeight w:val="980"/>
        </w:trPr>
        <w:tc>
          <w:tcPr>
            <w:tcW w:w="217" w:type="pct"/>
          </w:tcPr>
          <w:p w:rsidR="00DF0041" w:rsidRPr="003B5E5F" w:rsidRDefault="00DF0041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DF0041" w:rsidRPr="003B5E5F" w:rsidRDefault="00DF0041" w:rsidP="002B0DAC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Издание научно-популярных публикаций, посвященных изучению истории Беларуси</w:t>
            </w:r>
          </w:p>
        </w:tc>
        <w:tc>
          <w:tcPr>
            <w:tcW w:w="647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485BEB" w:rsidRDefault="00485BEB" w:rsidP="00485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А.С.</w:t>
            </w:r>
          </w:p>
          <w:p w:rsidR="00DF0041" w:rsidRPr="003B5E5F" w:rsidRDefault="00DF0041" w:rsidP="00116F7E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Белозорович В.А.</w:t>
            </w:r>
            <w:r w:rsidR="00485BEB" w:rsidRPr="003B5E5F">
              <w:rPr>
                <w:sz w:val="24"/>
                <w:szCs w:val="24"/>
              </w:rPr>
              <w:t xml:space="preserve"> Гоголева С.Д.</w:t>
            </w:r>
          </w:p>
        </w:tc>
        <w:tc>
          <w:tcPr>
            <w:tcW w:w="756" w:type="pct"/>
          </w:tcPr>
          <w:p w:rsidR="00DF0041" w:rsidRPr="003B5E5F" w:rsidRDefault="00DF0041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0368F1">
        <w:trPr>
          <w:trHeight w:val="615"/>
        </w:trPr>
        <w:tc>
          <w:tcPr>
            <w:tcW w:w="217" w:type="pct"/>
          </w:tcPr>
          <w:p w:rsidR="00DF0041" w:rsidRPr="003B5E5F" w:rsidRDefault="00DF0041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DF0041" w:rsidRPr="003B5E5F" w:rsidRDefault="00DF0041" w:rsidP="002B0DAC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Размещение на информационных ресурсах университета информации о социально-значимых, общественно-политических событиях</w:t>
            </w:r>
          </w:p>
        </w:tc>
        <w:tc>
          <w:tcPr>
            <w:tcW w:w="647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DF0041" w:rsidRPr="003B5E5F" w:rsidRDefault="00DF0041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DF0041" w:rsidRPr="003B5E5F" w:rsidRDefault="00DF0041" w:rsidP="009D46F2">
            <w:pPr>
              <w:jc w:val="center"/>
              <w:rPr>
                <w:sz w:val="24"/>
                <w:szCs w:val="24"/>
              </w:rPr>
            </w:pPr>
          </w:p>
        </w:tc>
      </w:tr>
      <w:tr w:rsidR="00DF0041" w:rsidRPr="003B5E5F" w:rsidTr="00A25AC4">
        <w:tc>
          <w:tcPr>
            <w:tcW w:w="5000" w:type="pct"/>
            <w:gridSpan w:val="5"/>
          </w:tcPr>
          <w:p w:rsidR="00DF0041" w:rsidRPr="003B5E5F" w:rsidRDefault="00DF0041" w:rsidP="009D46F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Проведение акций и мероприятий</w:t>
            </w: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2B0DAC">
            <w:pPr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Проведение акций, направленных на патриотическое воспитание молодежи, повышение престижа воинской службы «Белая Русь» - будущим защитникам Отечества»</w:t>
            </w:r>
          </w:p>
        </w:tc>
        <w:tc>
          <w:tcPr>
            <w:tcW w:w="647" w:type="pct"/>
          </w:tcPr>
          <w:p w:rsidR="00CC7A04" w:rsidRPr="003B5E5F" w:rsidRDefault="00CC7A04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2022-2023</w:t>
            </w:r>
          </w:p>
        </w:tc>
        <w:tc>
          <w:tcPr>
            <w:tcW w:w="829" w:type="pct"/>
          </w:tcPr>
          <w:p w:rsidR="00CC7A04" w:rsidRDefault="0039616F" w:rsidP="00AA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FA7A94" w:rsidRPr="003B5E5F" w:rsidRDefault="00FA7A94" w:rsidP="00AA095E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2B0DAC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проведении областной межвузовской студенческой научн</w:t>
            </w:r>
            <w:proofErr w:type="gramStart"/>
            <w:r w:rsidRPr="003B5E5F">
              <w:rPr>
                <w:rStyle w:val="50"/>
              </w:rPr>
              <w:t>о-</w:t>
            </w:r>
            <w:proofErr w:type="gramEnd"/>
            <w:r w:rsidRPr="003B5E5F">
              <w:rPr>
                <w:rStyle w:val="50"/>
              </w:rPr>
              <w:t xml:space="preserve"> практической конференции «Мы помним подвиг Сталинграда, мы память сохраним о нем»</w:t>
            </w:r>
          </w:p>
        </w:tc>
        <w:tc>
          <w:tcPr>
            <w:tcW w:w="647" w:type="pct"/>
          </w:tcPr>
          <w:p w:rsidR="00CC7A04" w:rsidRPr="003B5E5F" w:rsidRDefault="00CC7A04" w:rsidP="002B0DAC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2-й квартал 2022</w:t>
            </w:r>
          </w:p>
        </w:tc>
        <w:tc>
          <w:tcPr>
            <w:tcW w:w="829" w:type="pct"/>
          </w:tcPr>
          <w:p w:rsidR="00FA7A94" w:rsidRDefault="00FA7A94" w:rsidP="00AA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А.С</w:t>
            </w:r>
          </w:p>
          <w:p w:rsidR="00CC7A04" w:rsidRPr="003B5E5F" w:rsidRDefault="00FA7A94" w:rsidP="00AA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Белозорович В.А.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FA7A94">
        <w:trPr>
          <w:trHeight w:val="284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2B0DAC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 общереспубликанской акции «Успешный старт»:</w:t>
            </w:r>
          </w:p>
          <w:p w:rsidR="00CC7A04" w:rsidRPr="003B5E5F" w:rsidRDefault="00CC7A04" w:rsidP="000368F1">
            <w:pPr>
              <w:numPr>
                <w:ilvl w:val="0"/>
                <w:numId w:val="4"/>
              </w:numPr>
              <w:tabs>
                <w:tab w:val="left" w:pos="317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выдвижение кандидатов на присуждение премий «Успешный старт» мо</w:t>
            </w:r>
            <w:r w:rsidR="000368F1">
              <w:rPr>
                <w:sz w:val="24"/>
                <w:szCs w:val="24"/>
              </w:rPr>
              <w:t>л</w:t>
            </w:r>
            <w:r w:rsidRPr="003B5E5F">
              <w:rPr>
                <w:sz w:val="24"/>
                <w:szCs w:val="24"/>
              </w:rPr>
              <w:t xml:space="preserve">одым педагогам системы образования Гродненской области и •«Лидер наставничества» педагогам-наставникам системы </w:t>
            </w:r>
            <w:r w:rsidR="00FA7A94">
              <w:rPr>
                <w:sz w:val="24"/>
                <w:szCs w:val="24"/>
              </w:rPr>
              <w:t>образования Гродненской области</w:t>
            </w:r>
          </w:p>
        </w:tc>
        <w:tc>
          <w:tcPr>
            <w:tcW w:w="647" w:type="pct"/>
          </w:tcPr>
          <w:p w:rsidR="00CC7A04" w:rsidRPr="003B5E5F" w:rsidRDefault="00CC7A04" w:rsidP="002B0DAC">
            <w:pPr>
              <w:jc w:val="center"/>
              <w:rPr>
                <w:sz w:val="24"/>
                <w:szCs w:val="24"/>
              </w:rPr>
            </w:pPr>
          </w:p>
          <w:p w:rsidR="00CC7A04" w:rsidRPr="003B5E5F" w:rsidRDefault="00CC7A04" w:rsidP="002B0DAC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3-й квартал 2022,2023</w:t>
            </w:r>
          </w:p>
          <w:p w:rsidR="00CC7A04" w:rsidRPr="003B5E5F" w:rsidRDefault="00CC7A04" w:rsidP="002B0DAC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</w:p>
        </w:tc>
        <w:tc>
          <w:tcPr>
            <w:tcW w:w="829" w:type="pct"/>
          </w:tcPr>
          <w:p w:rsidR="00FA7A94" w:rsidRDefault="00FA7A94" w:rsidP="00FA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CC7A04" w:rsidRPr="003B5E5F" w:rsidRDefault="00FA7A94" w:rsidP="00FA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О.В.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2B0DAC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конкурсе работ творческой молодежи «Золотое перо «Белой Руси»</w:t>
            </w:r>
          </w:p>
        </w:tc>
        <w:tc>
          <w:tcPr>
            <w:tcW w:w="647" w:type="pct"/>
          </w:tcPr>
          <w:p w:rsidR="00CC7A04" w:rsidRPr="003B5E5F" w:rsidRDefault="00CC7A04" w:rsidP="002B0DAC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Pr="003B5E5F" w:rsidRDefault="00FA7A94" w:rsidP="00AA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 Е.В.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2B0DAC">
            <w:pPr>
              <w:spacing w:line="283" w:lineRule="exact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научно-практической конференции. «МОЛОДЕЖЬ - НАУКА - ИННОВАЦИИ»</w:t>
            </w:r>
          </w:p>
        </w:tc>
        <w:tc>
          <w:tcPr>
            <w:tcW w:w="647" w:type="pct"/>
          </w:tcPr>
          <w:p w:rsidR="00CC7A04" w:rsidRPr="003B5E5F" w:rsidRDefault="00CC7A04" w:rsidP="002B0DAC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sz w:val="24"/>
                <w:szCs w:val="24"/>
              </w:rPr>
              <w:t>Один раз в год 2022,</w:t>
            </w:r>
            <w:r w:rsidR="00116F7E">
              <w:rPr>
                <w:sz w:val="24"/>
                <w:szCs w:val="24"/>
              </w:rPr>
              <w:t xml:space="preserve"> </w:t>
            </w:r>
            <w:r w:rsidRPr="003B5E5F">
              <w:rPr>
                <w:sz w:val="24"/>
                <w:szCs w:val="24"/>
              </w:rPr>
              <w:t>2023</w:t>
            </w:r>
          </w:p>
        </w:tc>
        <w:tc>
          <w:tcPr>
            <w:tcW w:w="829" w:type="pct"/>
          </w:tcPr>
          <w:p w:rsidR="00FA7A94" w:rsidRDefault="00FA7A94" w:rsidP="00FA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А.С</w:t>
            </w:r>
          </w:p>
          <w:p w:rsidR="00CC7A04" w:rsidRPr="003B5E5F" w:rsidRDefault="00CC7A04" w:rsidP="00FA7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AA095E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республиканской акции «Белая Русь» - за сильную и процветающую Беларусь!»</w:t>
            </w:r>
          </w:p>
        </w:tc>
        <w:tc>
          <w:tcPr>
            <w:tcW w:w="647" w:type="pct"/>
          </w:tcPr>
          <w:p w:rsidR="00CC7A04" w:rsidRPr="003B5E5F" w:rsidRDefault="00CC7A04" w:rsidP="00AA095E">
            <w:pPr>
              <w:ind w:right="440"/>
              <w:jc w:val="right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2022-2023</w:t>
            </w:r>
          </w:p>
        </w:tc>
        <w:tc>
          <w:tcPr>
            <w:tcW w:w="829" w:type="pct"/>
          </w:tcPr>
          <w:p w:rsidR="00FA7A94" w:rsidRDefault="00FA7A94" w:rsidP="00FA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CC7A04" w:rsidRPr="003B5E5F" w:rsidRDefault="00FA7A94" w:rsidP="00FA7A94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Участие в торжественных мероприятиях, связанных с государственными праздниками Республики Беларусь и памятными датами: 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 День памяти воинов-интернационалистов,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 День защитников Отечества и Вооруженных Сил Республики Беларусь,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 День единения народов Беларуси и России,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 День Чернобыльской трагедии,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 Праздник Труда,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 День Государственного герба Республики Беларусь и Государственного флага Республики Беларусь, 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 День Победы,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 День всенародной памяти жертв Великой Отечественной войны,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 День Независимости Республики Беларусь,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 День народного единства,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 День Октябрьской революции</w:t>
            </w:r>
          </w:p>
          <w:p w:rsidR="00CC7A04" w:rsidRPr="003B5E5F" w:rsidRDefault="00CC7A04" w:rsidP="00662F6A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и др.</w:t>
            </w:r>
          </w:p>
        </w:tc>
        <w:tc>
          <w:tcPr>
            <w:tcW w:w="647" w:type="pct"/>
          </w:tcPr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15 февраля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23 февраля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 апреля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26 апреля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1 мая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8 мая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9 мая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22 июня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3 июля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17 сентября</w:t>
            </w:r>
          </w:p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7 ноября</w:t>
            </w:r>
          </w:p>
        </w:tc>
        <w:tc>
          <w:tcPr>
            <w:tcW w:w="829" w:type="pct"/>
          </w:tcPr>
          <w:p w:rsidR="00CC7A04" w:rsidRPr="003B5E5F" w:rsidRDefault="00CC7A04" w:rsidP="00662F6A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члены Совета организации</w:t>
            </w:r>
          </w:p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  <w:p w:rsidR="00CC7A04" w:rsidRPr="003B5E5F" w:rsidRDefault="00CC7A04" w:rsidP="00662F6A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517C1B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республиканской акции «Белая Русь» - за безопасность детей на дорогах», приуроченной к единому Дню безопасности</w:t>
            </w:r>
            <w:r w:rsidRPr="003B5E5F">
              <w:rPr>
                <w:sz w:val="24"/>
                <w:szCs w:val="24"/>
              </w:rPr>
              <w:t xml:space="preserve"> </w:t>
            </w:r>
            <w:r w:rsidRPr="003B5E5F">
              <w:rPr>
                <w:rStyle w:val="50"/>
              </w:rPr>
              <w:t>дорожного движения</w:t>
            </w:r>
          </w:p>
        </w:tc>
        <w:tc>
          <w:tcPr>
            <w:tcW w:w="647" w:type="pct"/>
          </w:tcPr>
          <w:p w:rsidR="00CC7A04" w:rsidRPr="003B5E5F" w:rsidRDefault="00CC7A04" w:rsidP="004946FB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1 сентября 2022,2023</w:t>
            </w:r>
          </w:p>
        </w:tc>
        <w:tc>
          <w:tcPr>
            <w:tcW w:w="829" w:type="pct"/>
          </w:tcPr>
          <w:p w:rsidR="00FA7A94" w:rsidRDefault="00247658" w:rsidP="003E77B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  <w:r>
              <w:rPr>
                <w:sz w:val="24"/>
                <w:szCs w:val="24"/>
              </w:rPr>
              <w:t xml:space="preserve"> К.И</w:t>
            </w:r>
            <w:r w:rsidR="00FA7A94">
              <w:rPr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:rsidR="00CC7A04" w:rsidRPr="003B5E5F" w:rsidRDefault="00CC7A04" w:rsidP="00AA095E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республиканской акции «Белая Русь» - за здоровую нацию»: участие в организации спортивных соревнований, конкурсов, туристических слетов и др.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2022 - 2023</w:t>
            </w:r>
          </w:p>
        </w:tc>
        <w:tc>
          <w:tcPr>
            <w:tcW w:w="829" w:type="pct"/>
          </w:tcPr>
          <w:p w:rsidR="00CC7A04" w:rsidRDefault="00B91F75" w:rsidP="003E77B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Акулич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517C1B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республиканской акции «Белая Русь» - с любовью к детям»: участие в проведении районного праздника, парада-шествия детских колясок «Под парусом любви», посвященном Дню семьи</w:t>
            </w:r>
          </w:p>
        </w:tc>
        <w:tc>
          <w:tcPr>
            <w:tcW w:w="647" w:type="pct"/>
          </w:tcPr>
          <w:p w:rsidR="00CC7A04" w:rsidRPr="003B5E5F" w:rsidRDefault="00CC7A04" w:rsidP="004946FB">
            <w:pPr>
              <w:jc w:val="center"/>
              <w:rPr>
                <w:sz w:val="24"/>
                <w:szCs w:val="24"/>
              </w:rPr>
            </w:pPr>
            <w:r>
              <w:rPr>
                <w:rStyle w:val="50"/>
              </w:rPr>
              <w:t>2022,</w:t>
            </w:r>
            <w:r w:rsidRPr="003B5E5F">
              <w:rPr>
                <w:rStyle w:val="50"/>
              </w:rPr>
              <w:t xml:space="preserve"> 2023</w:t>
            </w:r>
          </w:p>
        </w:tc>
        <w:tc>
          <w:tcPr>
            <w:tcW w:w="829" w:type="pct"/>
          </w:tcPr>
          <w:p w:rsidR="00CC7A04" w:rsidRDefault="00485BEB" w:rsidP="003E77B1">
            <w:pPr>
              <w:jc w:val="center"/>
            </w:pPr>
            <w:r>
              <w:rPr>
                <w:sz w:val="24"/>
                <w:szCs w:val="24"/>
              </w:rPr>
              <w:t>Криницкая Д.Б.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4946FB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 xml:space="preserve">Проведение акций по благоустройству населенных пунктов, реализация экологических </w:t>
            </w:r>
            <w:r>
              <w:rPr>
                <w:rStyle w:val="50"/>
              </w:rPr>
              <w:t>акций</w:t>
            </w:r>
            <w:r w:rsidRPr="003B5E5F">
              <w:rPr>
                <w:rStyle w:val="50"/>
              </w:rPr>
              <w:t xml:space="preserve"> под девизом «Белая Русь» украшает Беларусь»</w:t>
            </w:r>
            <w:r>
              <w:rPr>
                <w:rStyle w:val="50"/>
              </w:rPr>
              <w:t>;  участие в посадке деревьев в рамках акции «Неделя леса»</w:t>
            </w:r>
            <w:r w:rsidRPr="003B5E5F">
              <w:rPr>
                <w:rStyle w:val="50"/>
              </w:rPr>
              <w:t>, посвященной Году исторической памяти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2022 - 2023</w:t>
            </w:r>
          </w:p>
        </w:tc>
        <w:tc>
          <w:tcPr>
            <w:tcW w:w="829" w:type="pct"/>
          </w:tcPr>
          <w:p w:rsidR="00CC7A04" w:rsidRDefault="00485BEB" w:rsidP="003E77B1">
            <w:pPr>
              <w:jc w:val="center"/>
            </w:pPr>
            <w:r>
              <w:rPr>
                <w:sz w:val="24"/>
                <w:szCs w:val="24"/>
              </w:rPr>
              <w:t>Третьякова О.М.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Проведение акций, направленных на возрождение исторического и культурного наследия белорусского народа под девизом «Белая Русь» - за возрождение культурного и исторического наследия»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>2022-2023</w:t>
            </w:r>
          </w:p>
        </w:tc>
        <w:tc>
          <w:tcPr>
            <w:tcW w:w="829" w:type="pct"/>
          </w:tcPr>
          <w:p w:rsidR="00CC7A04" w:rsidRDefault="00485BEB" w:rsidP="003E7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А.С.</w:t>
            </w:r>
          </w:p>
          <w:p w:rsidR="00485BEB" w:rsidRDefault="00485BEB" w:rsidP="003E77B1">
            <w:pPr>
              <w:jc w:val="center"/>
            </w:pPr>
            <w:r>
              <w:rPr>
                <w:sz w:val="24"/>
                <w:szCs w:val="24"/>
              </w:rPr>
              <w:t>Белозорович В.А.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spacing w:line="283" w:lineRule="exact"/>
              <w:jc w:val="both"/>
              <w:rPr>
                <w:sz w:val="24"/>
                <w:szCs w:val="24"/>
              </w:rPr>
            </w:pPr>
            <w:r w:rsidRPr="003B5E5F">
              <w:rPr>
                <w:rStyle w:val="50"/>
              </w:rPr>
              <w:t>Участие в республиканской акции «В Новый год - с Белой Русью!» по поздравлению с Рождеством и Новым годом детей членов РОО «Белая Русь», одаренных детей, детей из многодетных семей, дете</w:t>
            </w:r>
            <w:proofErr w:type="gramStart"/>
            <w:r w:rsidRPr="003B5E5F">
              <w:rPr>
                <w:rStyle w:val="50"/>
              </w:rPr>
              <w:t>й-</w:t>
            </w:r>
            <w:proofErr w:type="gramEnd"/>
            <w:r w:rsidRPr="003B5E5F">
              <w:rPr>
                <w:rStyle w:val="50"/>
              </w:rPr>
              <w:t xml:space="preserve"> </w:t>
            </w:r>
            <w:r w:rsidRPr="003B5E5F">
              <w:rPr>
                <w:rStyle w:val="50"/>
              </w:rPr>
              <w:lastRenderedPageBreak/>
              <w:t>инвалидов и др. (в рамках общереспубликанской акции «Наши дети»)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lastRenderedPageBreak/>
              <w:t>2022, 2023</w:t>
            </w:r>
          </w:p>
        </w:tc>
        <w:tc>
          <w:tcPr>
            <w:tcW w:w="829" w:type="pct"/>
          </w:tcPr>
          <w:p w:rsidR="00CC7A04" w:rsidRDefault="00CC7A04" w:rsidP="003E77B1">
            <w:pPr>
              <w:jc w:val="center"/>
            </w:pPr>
            <w:r w:rsidRPr="006511DF"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Участие в организации и проведении республиканского гражданско-патриотического марафона «Вместе - за сильную и процветающую Беларусь!»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Май 2022, 2023 </w:t>
            </w:r>
          </w:p>
        </w:tc>
        <w:tc>
          <w:tcPr>
            <w:tcW w:w="829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Котова О.В.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Островская И.В.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517C1B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Организация и проведение автопробега, приуроченного Дню народного единства, по деревням, сожженным в годы Великой Отечественной войны, которые не были восстановлены в послевоенное время</w:t>
            </w:r>
          </w:p>
        </w:tc>
        <w:tc>
          <w:tcPr>
            <w:tcW w:w="647" w:type="pct"/>
          </w:tcPr>
          <w:p w:rsidR="00CC7A04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2022, 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829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Котова О.В.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Островская И.В.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Мазайло</w:t>
            </w:r>
            <w:proofErr w:type="spellEnd"/>
            <w:r w:rsidRPr="003B5E5F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592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Проведение акции «Белая Русь» – ветеранам!»:</w:t>
            </w:r>
          </w:p>
          <w:p w:rsidR="00CC7A04" w:rsidRPr="003B5E5F" w:rsidRDefault="00CC7A04" w:rsidP="00CC5CF0">
            <w:pPr>
              <w:shd w:val="clear" w:color="auto" w:fill="FFFFFF"/>
              <w:ind w:left="10" w:hanging="10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 организация и проведение субботников по благоустройству территорий мемориальных комплексов, братских могил, памятников землякам и защитникам Отечества;</w:t>
            </w:r>
          </w:p>
          <w:p w:rsidR="00CC7A04" w:rsidRPr="003B5E5F" w:rsidRDefault="00CC7A04" w:rsidP="00CC5CF0">
            <w:pPr>
              <w:shd w:val="clear" w:color="auto" w:fill="FFFFFF"/>
              <w:ind w:left="10" w:hanging="10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 организация поздравлений и шефских концертов для ветеранов Великой Отечественной войны;</w:t>
            </w:r>
          </w:p>
          <w:p w:rsidR="00CC7A04" w:rsidRPr="003B5E5F" w:rsidRDefault="00CC7A04" w:rsidP="00CC5CF0">
            <w:pPr>
              <w:shd w:val="clear" w:color="auto" w:fill="FFFFFF"/>
              <w:ind w:left="10" w:hanging="10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 проведение работ по благоустройству жилья и подворий ветеранов;</w:t>
            </w:r>
          </w:p>
          <w:p w:rsidR="00CC7A04" w:rsidRPr="003B5E5F" w:rsidRDefault="00CC7A04" w:rsidP="00CC5CF0">
            <w:pPr>
              <w:shd w:val="clear" w:color="auto" w:fill="FFFFFF"/>
              <w:ind w:left="10" w:hanging="10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- оказание бытовых услуг инвалидам и участникам Великой Отечественной войны по месту жительства;</w:t>
            </w:r>
          </w:p>
          <w:p w:rsidR="00CC7A04" w:rsidRPr="003B5E5F" w:rsidRDefault="00CC7A04" w:rsidP="00CC5CF0">
            <w:pPr>
              <w:shd w:val="clear" w:color="auto" w:fill="FFFFFF"/>
              <w:ind w:left="10" w:hanging="10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- </w:t>
            </w:r>
            <w:r w:rsidRPr="003B5E5F">
              <w:rPr>
                <w:rStyle w:val="50"/>
              </w:rPr>
              <w:t>организация поздравлений и шефских концертов, фестивалей для ветеранов Великой Отечественной войны, малолетних узников фашистских лагерей, ветеранов труда, людей пенсионного возраста</w:t>
            </w:r>
          </w:p>
        </w:tc>
        <w:tc>
          <w:tcPr>
            <w:tcW w:w="647" w:type="pct"/>
          </w:tcPr>
          <w:p w:rsidR="00CC7A04" w:rsidRPr="003B5E5F" w:rsidRDefault="00CC7A04" w:rsidP="004946FB">
            <w:pPr>
              <w:jc w:val="center"/>
              <w:rPr>
                <w:sz w:val="24"/>
                <w:szCs w:val="24"/>
              </w:rPr>
            </w:pPr>
            <w:r w:rsidRPr="00485BEB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485BEB" w:rsidRPr="00485BEB" w:rsidRDefault="00485BEB" w:rsidP="00485BEB">
            <w:pPr>
              <w:tabs>
                <w:tab w:val="left" w:pos="14580"/>
              </w:tabs>
              <w:ind w:right="-1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5BEB">
              <w:rPr>
                <w:sz w:val="24"/>
                <w:szCs w:val="24"/>
              </w:rPr>
              <w:t>Лапковская</w:t>
            </w:r>
            <w:proofErr w:type="spellEnd"/>
            <w:r w:rsidRPr="00485BEB">
              <w:rPr>
                <w:sz w:val="24"/>
                <w:szCs w:val="24"/>
              </w:rPr>
              <w:t xml:space="preserve"> Е.Н. </w:t>
            </w:r>
          </w:p>
          <w:p w:rsidR="00CC7A04" w:rsidRDefault="00485BEB" w:rsidP="00485BEB">
            <w:pPr>
              <w:jc w:val="center"/>
              <w:rPr>
                <w:sz w:val="24"/>
                <w:szCs w:val="24"/>
              </w:rPr>
            </w:pPr>
            <w:proofErr w:type="spellStart"/>
            <w:r w:rsidRPr="00485BEB">
              <w:rPr>
                <w:sz w:val="24"/>
                <w:szCs w:val="24"/>
              </w:rPr>
              <w:t>Адащик</w:t>
            </w:r>
            <w:proofErr w:type="spellEnd"/>
            <w:r w:rsidRPr="00485BEB">
              <w:rPr>
                <w:sz w:val="24"/>
                <w:szCs w:val="24"/>
              </w:rPr>
              <w:t xml:space="preserve"> И.И.</w:t>
            </w:r>
          </w:p>
          <w:p w:rsidR="00247658" w:rsidRPr="003B5E5F" w:rsidRDefault="00247658" w:rsidP="00485B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Буденис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0368F1">
        <w:trPr>
          <w:trHeight w:val="284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shd w:val="clear" w:color="auto" w:fill="FFFFFF"/>
              <w:ind w:left="10" w:firstLine="5"/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Участие в республиканских акциях, посвященных Году исторической памяти 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Сенько В.В.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Белозорович В.А.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Семерник</w:t>
            </w:r>
            <w:proofErr w:type="spellEnd"/>
            <w:r w:rsidRPr="003B5E5F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Организация просмотров и обсуждений документальных и художественных фильмов, посвященных историческому прошлому Республики Беларусь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Буденис</w:t>
            </w:r>
            <w:proofErr w:type="spellEnd"/>
            <w:r w:rsidRPr="003B5E5F">
              <w:rPr>
                <w:sz w:val="24"/>
                <w:szCs w:val="24"/>
              </w:rPr>
              <w:t xml:space="preserve"> О.Г.</w:t>
            </w:r>
          </w:p>
          <w:p w:rsidR="00CC7A04" w:rsidRPr="003B5E5F" w:rsidRDefault="00247658" w:rsidP="003E7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А.С.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Адащик</w:t>
            </w:r>
            <w:proofErr w:type="spellEnd"/>
            <w:r w:rsidRPr="003B5E5F">
              <w:rPr>
                <w:sz w:val="24"/>
                <w:szCs w:val="24"/>
              </w:rPr>
              <w:t xml:space="preserve"> И.И.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517C1B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Проведение патриотических трудовых акций, субботников по озеленению территорий природных  и культурно-исторических объектов</w:t>
            </w:r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proofErr w:type="spellStart"/>
            <w:r w:rsidRPr="003B5E5F">
              <w:rPr>
                <w:sz w:val="24"/>
                <w:szCs w:val="24"/>
              </w:rPr>
              <w:t>Адащик</w:t>
            </w:r>
            <w:proofErr w:type="spellEnd"/>
            <w:r w:rsidRPr="003B5E5F">
              <w:rPr>
                <w:sz w:val="24"/>
                <w:szCs w:val="24"/>
              </w:rPr>
              <w:t xml:space="preserve"> И.И.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Третьякова О.М.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Ванькова Т.Н.</w:t>
            </w: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CC5CF0">
            <w:pPr>
              <w:jc w:val="both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 xml:space="preserve">Организация экскурсионных, туристических мероприятий, направленных на ознакомление с достопримечательностями и святынями Беларуси, местами боевой  и партизанской славы, объектами </w:t>
            </w:r>
            <w:proofErr w:type="spellStart"/>
            <w:r w:rsidRPr="003B5E5F">
              <w:rPr>
                <w:sz w:val="24"/>
                <w:szCs w:val="24"/>
              </w:rPr>
              <w:t>агротуризма</w:t>
            </w:r>
            <w:proofErr w:type="spellEnd"/>
          </w:p>
        </w:tc>
        <w:tc>
          <w:tcPr>
            <w:tcW w:w="647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  <w:r w:rsidRPr="003B5E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CC7A04" w:rsidRDefault="00247658" w:rsidP="00CC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Белозорович В.А.</w:t>
            </w:r>
          </w:p>
          <w:p w:rsidR="00247658" w:rsidRPr="003B5E5F" w:rsidRDefault="00247658" w:rsidP="00CC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организации</w:t>
            </w: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CC7A04" w:rsidRPr="003B5E5F" w:rsidRDefault="00CC7A04" w:rsidP="00CC5CF0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CC7A04">
        <w:trPr>
          <w:trHeight w:val="388"/>
        </w:trPr>
        <w:tc>
          <w:tcPr>
            <w:tcW w:w="5000" w:type="pct"/>
            <w:gridSpan w:val="5"/>
          </w:tcPr>
          <w:p w:rsidR="00CC7A04" w:rsidRPr="00B14524" w:rsidRDefault="00CC7A04" w:rsidP="00AA3FE8">
            <w:pPr>
              <w:jc w:val="center"/>
              <w:rPr>
                <w:b/>
                <w:sz w:val="24"/>
                <w:szCs w:val="24"/>
              </w:rPr>
            </w:pPr>
            <w:r w:rsidRPr="00B14524">
              <w:rPr>
                <w:rStyle w:val="6"/>
                <w:b/>
              </w:rPr>
              <w:lastRenderedPageBreak/>
              <w:t>Проектная деятельность</w:t>
            </w: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B05DB1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Участие в реализации проекта «Белая Русь» в лицах»</w:t>
            </w:r>
          </w:p>
        </w:tc>
        <w:tc>
          <w:tcPr>
            <w:tcW w:w="647" w:type="pct"/>
          </w:tcPr>
          <w:p w:rsidR="00CC7A04" w:rsidRPr="00CC7A04" w:rsidRDefault="00CC7A04" w:rsidP="00B05DB1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247658" w:rsidRP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B05DB1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Участие в реализации проектов, направленных на укрепление института семьи</w:t>
            </w:r>
          </w:p>
        </w:tc>
        <w:tc>
          <w:tcPr>
            <w:tcW w:w="647" w:type="pct"/>
          </w:tcPr>
          <w:p w:rsidR="00CC7A04" w:rsidRPr="00CC7A04" w:rsidRDefault="00CC7A04" w:rsidP="00B05DB1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Default="00247658" w:rsidP="00B05D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Буденис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247658" w:rsidRP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Криницкая Д.Б.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247658">
        <w:trPr>
          <w:trHeight w:val="349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533A19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Проведение конкурсов в сети Интернет</w:t>
            </w:r>
          </w:p>
        </w:tc>
        <w:tc>
          <w:tcPr>
            <w:tcW w:w="647" w:type="pct"/>
          </w:tcPr>
          <w:p w:rsidR="00CC7A04" w:rsidRPr="00CC7A04" w:rsidRDefault="00CC7A04" w:rsidP="00533A19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P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0267F8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Участие в реализации проекта «Белорусская республиканская Лига дебатов»</w:t>
            </w:r>
          </w:p>
        </w:tc>
        <w:tc>
          <w:tcPr>
            <w:tcW w:w="647" w:type="pct"/>
          </w:tcPr>
          <w:p w:rsidR="00CC7A04" w:rsidRPr="00CC7A04" w:rsidRDefault="00CC7A04" w:rsidP="000267F8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Е.С.</w:t>
            </w:r>
          </w:p>
          <w:p w:rsidR="00247658" w:rsidRPr="00CC7A04" w:rsidRDefault="00247658" w:rsidP="00B05D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Семерник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8F39C1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 xml:space="preserve">Участие в реализации проекта </w:t>
            </w:r>
            <w:r w:rsidRPr="00CC7A04">
              <w:rPr>
                <w:rStyle w:val="50"/>
              </w:rPr>
              <w:t>«Мы вместе - единая страна» ко Дню народного единства</w:t>
            </w:r>
          </w:p>
        </w:tc>
        <w:tc>
          <w:tcPr>
            <w:tcW w:w="647" w:type="pct"/>
          </w:tcPr>
          <w:p w:rsidR="00CC7A04" w:rsidRPr="00CC7A04" w:rsidRDefault="00CC7A04" w:rsidP="00B05DB1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2022 - 2023</w:t>
            </w:r>
          </w:p>
        </w:tc>
        <w:tc>
          <w:tcPr>
            <w:tcW w:w="829" w:type="pct"/>
          </w:tcPr>
          <w:p w:rsidR="00CC7A04" w:rsidRDefault="00247658" w:rsidP="00B05D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Буденис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247658" w:rsidRPr="00CC7A04" w:rsidRDefault="00247658" w:rsidP="00B05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Е.С.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CC7A04" w:rsidRDefault="00CC7A04" w:rsidP="005D4A6D">
            <w:pPr>
              <w:jc w:val="both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Участие в реализации проектов «</w:t>
            </w:r>
            <w:proofErr w:type="spellStart"/>
            <w:r w:rsidRPr="00CC7A04">
              <w:rPr>
                <w:sz w:val="24"/>
                <w:szCs w:val="24"/>
              </w:rPr>
              <w:t>Купаловцы</w:t>
            </w:r>
            <w:proofErr w:type="spellEnd"/>
            <w:r w:rsidRPr="00CC7A04">
              <w:rPr>
                <w:sz w:val="24"/>
                <w:szCs w:val="24"/>
              </w:rPr>
              <w:t xml:space="preserve"> помнят», «</w:t>
            </w:r>
            <w:r w:rsidRPr="00CC7A04">
              <w:rPr>
                <w:sz w:val="24"/>
                <w:szCs w:val="24"/>
                <w:lang w:val="be-BY"/>
              </w:rPr>
              <w:t>Радкі памяці</w:t>
            </w:r>
            <w:r w:rsidRPr="00CC7A04">
              <w:rPr>
                <w:sz w:val="24"/>
                <w:szCs w:val="24"/>
              </w:rPr>
              <w:t>»</w:t>
            </w:r>
            <w:r w:rsidRPr="00CC7A04">
              <w:rPr>
                <w:sz w:val="24"/>
                <w:szCs w:val="24"/>
                <w:lang w:val="be-BY"/>
              </w:rPr>
              <w:t xml:space="preserve">, </w:t>
            </w:r>
            <w:r w:rsidRPr="00CC7A04">
              <w:rPr>
                <w:sz w:val="24"/>
                <w:szCs w:val="24"/>
              </w:rPr>
              <w:t>«Дорогами Победы», «</w:t>
            </w:r>
            <w:r w:rsidR="005D4A6D">
              <w:rPr>
                <w:sz w:val="24"/>
                <w:szCs w:val="24"/>
              </w:rPr>
              <w:t>Герои</w:t>
            </w:r>
            <w:r w:rsidRPr="00CC7A04">
              <w:rPr>
                <w:sz w:val="24"/>
                <w:szCs w:val="24"/>
              </w:rPr>
              <w:t xml:space="preserve"> земли Гродненской»</w:t>
            </w:r>
          </w:p>
        </w:tc>
        <w:tc>
          <w:tcPr>
            <w:tcW w:w="647" w:type="pct"/>
          </w:tcPr>
          <w:p w:rsidR="00CC7A04" w:rsidRPr="00CC7A04" w:rsidRDefault="00CC7A04" w:rsidP="002B0DAC">
            <w:pPr>
              <w:jc w:val="center"/>
              <w:rPr>
                <w:sz w:val="24"/>
                <w:szCs w:val="24"/>
              </w:rPr>
            </w:pPr>
            <w:r w:rsidRPr="00CC7A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CC7A04" w:rsidRPr="00CC7A04" w:rsidRDefault="00CC7A04" w:rsidP="002B0DAC">
            <w:pPr>
              <w:jc w:val="center"/>
              <w:rPr>
                <w:sz w:val="24"/>
                <w:szCs w:val="24"/>
              </w:rPr>
            </w:pPr>
            <w:proofErr w:type="spellStart"/>
            <w:r w:rsidRPr="00CC7A04">
              <w:rPr>
                <w:sz w:val="24"/>
                <w:szCs w:val="24"/>
              </w:rPr>
              <w:t>Мазайло</w:t>
            </w:r>
            <w:proofErr w:type="spellEnd"/>
            <w:r w:rsidRPr="00CC7A04">
              <w:rPr>
                <w:sz w:val="24"/>
                <w:szCs w:val="24"/>
              </w:rPr>
              <w:t xml:space="preserve"> О.В. Белозорович В.А.</w:t>
            </w:r>
          </w:p>
        </w:tc>
        <w:tc>
          <w:tcPr>
            <w:tcW w:w="756" w:type="pct"/>
          </w:tcPr>
          <w:p w:rsidR="00CC7A04" w:rsidRPr="003B5E5F" w:rsidRDefault="00CC7A04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5D4A6D" w:rsidRPr="003B5E5F" w:rsidTr="00A25AC4">
        <w:trPr>
          <w:trHeight w:val="716"/>
        </w:trPr>
        <w:tc>
          <w:tcPr>
            <w:tcW w:w="217" w:type="pct"/>
          </w:tcPr>
          <w:p w:rsidR="005D4A6D" w:rsidRPr="003B5E5F" w:rsidRDefault="005D4A6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5D4A6D" w:rsidRPr="00CC7A04" w:rsidRDefault="005D4A6D" w:rsidP="00186CA3">
            <w:pPr>
              <w:jc w:val="both"/>
              <w:rPr>
                <w:sz w:val="24"/>
                <w:szCs w:val="24"/>
              </w:rPr>
            </w:pPr>
            <w:r w:rsidRPr="00247658">
              <w:rPr>
                <w:sz w:val="24"/>
                <w:szCs w:val="24"/>
              </w:rPr>
              <w:t>Проведение заседаний  дискуссионного клуба «Новое поколение</w:t>
            </w:r>
          </w:p>
        </w:tc>
        <w:tc>
          <w:tcPr>
            <w:tcW w:w="647" w:type="pct"/>
          </w:tcPr>
          <w:p w:rsidR="00186CA3" w:rsidRDefault="00247658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186CA3" w:rsidRPr="00247658">
              <w:rPr>
                <w:sz w:val="24"/>
                <w:szCs w:val="24"/>
              </w:rPr>
              <w:t>»</w:t>
            </w:r>
          </w:p>
          <w:p w:rsidR="005D4A6D" w:rsidRPr="00CC7A04" w:rsidRDefault="00186CA3" w:rsidP="002B0DAC">
            <w:pPr>
              <w:jc w:val="center"/>
              <w:rPr>
                <w:sz w:val="24"/>
                <w:szCs w:val="24"/>
              </w:rPr>
            </w:pPr>
            <w:r w:rsidRPr="00247658">
              <w:rPr>
                <w:sz w:val="24"/>
                <w:szCs w:val="24"/>
              </w:rPr>
              <w:t xml:space="preserve"> (по плану работы клуба)</w:t>
            </w:r>
          </w:p>
        </w:tc>
        <w:tc>
          <w:tcPr>
            <w:tcW w:w="829" w:type="pct"/>
          </w:tcPr>
          <w:p w:rsidR="005D4A6D" w:rsidRPr="00CC7A04" w:rsidRDefault="00247658" w:rsidP="002B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Семерник</w:t>
            </w:r>
            <w:proofErr w:type="spellEnd"/>
            <w:r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756" w:type="pct"/>
          </w:tcPr>
          <w:p w:rsidR="005D4A6D" w:rsidRPr="003B5E5F" w:rsidRDefault="005D4A6D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5D4A6D" w:rsidRPr="003B5E5F" w:rsidTr="005D4A6D">
        <w:trPr>
          <w:trHeight w:val="550"/>
        </w:trPr>
        <w:tc>
          <w:tcPr>
            <w:tcW w:w="217" w:type="pct"/>
          </w:tcPr>
          <w:p w:rsidR="005D4A6D" w:rsidRPr="003B5E5F" w:rsidRDefault="005D4A6D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5D4A6D" w:rsidRPr="00CC7A04" w:rsidRDefault="005D4A6D" w:rsidP="005D4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областного </w:t>
            </w:r>
            <w:proofErr w:type="spellStart"/>
            <w:r>
              <w:rPr>
                <w:sz w:val="24"/>
                <w:szCs w:val="24"/>
              </w:rPr>
              <w:t>дебатного</w:t>
            </w:r>
            <w:proofErr w:type="spellEnd"/>
            <w:r>
              <w:rPr>
                <w:sz w:val="24"/>
                <w:szCs w:val="24"/>
              </w:rPr>
              <w:t xml:space="preserve"> клуба</w:t>
            </w:r>
          </w:p>
        </w:tc>
        <w:tc>
          <w:tcPr>
            <w:tcW w:w="647" w:type="pct"/>
          </w:tcPr>
          <w:p w:rsidR="005D4A6D" w:rsidRPr="00CC7A04" w:rsidRDefault="006A5E21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D4A6D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и далее постоянно</w:t>
            </w:r>
          </w:p>
        </w:tc>
        <w:tc>
          <w:tcPr>
            <w:tcW w:w="829" w:type="pct"/>
          </w:tcPr>
          <w:p w:rsidR="005D4A6D" w:rsidRDefault="005D4A6D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5D4A6D" w:rsidRPr="00CC7A04" w:rsidRDefault="005D4A6D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Е.С.</w:t>
            </w:r>
          </w:p>
        </w:tc>
        <w:tc>
          <w:tcPr>
            <w:tcW w:w="756" w:type="pct"/>
          </w:tcPr>
          <w:p w:rsidR="005D4A6D" w:rsidRPr="003B5E5F" w:rsidRDefault="005D4A6D" w:rsidP="00B05DB1">
            <w:pPr>
              <w:jc w:val="center"/>
              <w:rPr>
                <w:sz w:val="24"/>
                <w:szCs w:val="24"/>
              </w:rPr>
            </w:pPr>
          </w:p>
        </w:tc>
      </w:tr>
      <w:tr w:rsidR="00CC7A04" w:rsidRPr="003B5E5F" w:rsidTr="00CC7A04">
        <w:trPr>
          <w:trHeight w:val="233"/>
        </w:trPr>
        <w:tc>
          <w:tcPr>
            <w:tcW w:w="5000" w:type="pct"/>
            <w:gridSpan w:val="5"/>
          </w:tcPr>
          <w:p w:rsidR="00CC7A04" w:rsidRPr="00B14524" w:rsidRDefault="00CC7A04" w:rsidP="00A710F8">
            <w:pPr>
              <w:jc w:val="center"/>
              <w:rPr>
                <w:b/>
                <w:sz w:val="24"/>
                <w:szCs w:val="24"/>
              </w:rPr>
            </w:pPr>
            <w:r w:rsidRPr="00B14524">
              <w:rPr>
                <w:rStyle w:val="6"/>
                <w:b/>
              </w:rPr>
              <w:t>Работа общественной приемной</w:t>
            </w:r>
          </w:p>
        </w:tc>
      </w:tr>
      <w:tr w:rsidR="00CC7A04" w:rsidRPr="003B5E5F" w:rsidTr="00A25AC4">
        <w:trPr>
          <w:trHeight w:val="716"/>
        </w:trPr>
        <w:tc>
          <w:tcPr>
            <w:tcW w:w="217" w:type="pct"/>
          </w:tcPr>
          <w:p w:rsidR="00CC7A04" w:rsidRPr="003B5E5F" w:rsidRDefault="00CC7A04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CC7A04" w:rsidRPr="003B5E5F" w:rsidRDefault="00CC7A04" w:rsidP="00815127">
            <w:pPr>
              <w:spacing w:line="278" w:lineRule="exact"/>
              <w:jc w:val="both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Содействие в реализации основных направлений деятельности общественной приемной Ленинской районной организации</w:t>
            </w:r>
          </w:p>
        </w:tc>
        <w:tc>
          <w:tcPr>
            <w:tcW w:w="647" w:type="pct"/>
          </w:tcPr>
          <w:p w:rsidR="00CC7A04" w:rsidRPr="003B5E5F" w:rsidRDefault="00CC7A04" w:rsidP="00A710F8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  <w:rFonts w:eastAsiaTheme="minorHAnsi"/>
              </w:rPr>
              <w:t>2022-2023</w:t>
            </w:r>
          </w:p>
        </w:tc>
        <w:tc>
          <w:tcPr>
            <w:tcW w:w="829" w:type="pct"/>
          </w:tcPr>
          <w:p w:rsidR="00CC7A04" w:rsidRDefault="00247658" w:rsidP="00A7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247658" w:rsidRPr="003B5E5F" w:rsidRDefault="00247658" w:rsidP="00A7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CC7A04" w:rsidRPr="003B5E5F" w:rsidRDefault="00CC7A04" w:rsidP="00A710F8">
            <w:pPr>
              <w:jc w:val="center"/>
              <w:rPr>
                <w:sz w:val="24"/>
                <w:szCs w:val="24"/>
              </w:rPr>
            </w:pPr>
          </w:p>
        </w:tc>
      </w:tr>
      <w:tr w:rsidR="00247658" w:rsidRPr="003B5E5F" w:rsidTr="00A25AC4">
        <w:trPr>
          <w:trHeight w:val="716"/>
        </w:trPr>
        <w:tc>
          <w:tcPr>
            <w:tcW w:w="217" w:type="pct"/>
          </w:tcPr>
          <w:p w:rsidR="00247658" w:rsidRPr="003B5E5F" w:rsidRDefault="00247658" w:rsidP="003B5E5F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247658" w:rsidRPr="003B5E5F" w:rsidRDefault="00247658" w:rsidP="00815127">
            <w:pPr>
              <w:spacing w:line="278" w:lineRule="exact"/>
              <w:jc w:val="both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</w:rPr>
              <w:t>Организация личного приема граждан руководством и активом первичной организации</w:t>
            </w:r>
          </w:p>
        </w:tc>
        <w:tc>
          <w:tcPr>
            <w:tcW w:w="647" w:type="pct"/>
          </w:tcPr>
          <w:p w:rsidR="00247658" w:rsidRPr="003B5E5F" w:rsidRDefault="00247658" w:rsidP="00A710F8">
            <w:pPr>
              <w:spacing w:line="283" w:lineRule="exact"/>
              <w:jc w:val="center"/>
              <w:rPr>
                <w:rStyle w:val="50"/>
                <w:rFonts w:eastAsiaTheme="minorHAnsi"/>
              </w:rPr>
            </w:pPr>
            <w:r w:rsidRPr="003B5E5F">
              <w:rPr>
                <w:rStyle w:val="50"/>
                <w:rFonts w:eastAsiaTheme="minorHAnsi"/>
              </w:rPr>
              <w:t>2022-2023</w:t>
            </w:r>
          </w:p>
        </w:tc>
        <w:tc>
          <w:tcPr>
            <w:tcW w:w="829" w:type="pct"/>
          </w:tcPr>
          <w:p w:rsidR="00247658" w:rsidRDefault="00247658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В.В.</w:t>
            </w:r>
          </w:p>
          <w:p w:rsidR="00247658" w:rsidRPr="003B5E5F" w:rsidRDefault="00247658" w:rsidP="002B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 организации</w:t>
            </w:r>
          </w:p>
        </w:tc>
        <w:tc>
          <w:tcPr>
            <w:tcW w:w="756" w:type="pct"/>
          </w:tcPr>
          <w:p w:rsidR="00247658" w:rsidRPr="003B5E5F" w:rsidRDefault="00247658" w:rsidP="00A710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825" w:rsidRDefault="00677825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3A4B" w:rsidRDefault="00FC3A4B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3A4B" w:rsidRDefault="00FC3A4B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83616" w:rsidRDefault="00FC3A4B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FC3A4B">
        <w:rPr>
          <w:rFonts w:ascii="Times New Roman" w:hAnsi="Times New Roman" w:cs="Times New Roman"/>
          <w:sz w:val="28"/>
        </w:rPr>
        <w:t xml:space="preserve">Секретарь первичной организации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C3A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О.В. </w:t>
      </w:r>
      <w:proofErr w:type="spellStart"/>
      <w:r w:rsidRPr="00FC3A4B">
        <w:rPr>
          <w:rFonts w:ascii="Times New Roman" w:hAnsi="Times New Roman" w:cs="Times New Roman"/>
          <w:sz w:val="28"/>
        </w:rPr>
        <w:t>Мазайло</w:t>
      </w:r>
      <w:proofErr w:type="spellEnd"/>
    </w:p>
    <w:p w:rsidR="00783616" w:rsidRDefault="007836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2"/>
        <w:gridCol w:w="7411"/>
      </w:tblGrid>
      <w:tr w:rsidR="00783616" w:rsidTr="00E10622">
        <w:tc>
          <w:tcPr>
            <w:tcW w:w="7320" w:type="dxa"/>
          </w:tcPr>
          <w:p w:rsidR="00783616" w:rsidRPr="00316132" w:rsidRDefault="00783616" w:rsidP="00E10622">
            <w:pPr>
              <w:ind w:left="426"/>
              <w:jc w:val="both"/>
              <w:rPr>
                <w:sz w:val="28"/>
              </w:rPr>
            </w:pPr>
          </w:p>
        </w:tc>
        <w:tc>
          <w:tcPr>
            <w:tcW w:w="7466" w:type="dxa"/>
          </w:tcPr>
          <w:p w:rsidR="00783616" w:rsidRDefault="00783616" w:rsidP="00E10622">
            <w:pPr>
              <w:ind w:left="2319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783616" w:rsidRDefault="00783616" w:rsidP="00E10622">
            <w:pPr>
              <w:ind w:left="2319"/>
              <w:rPr>
                <w:sz w:val="28"/>
              </w:rPr>
            </w:pPr>
            <w:r>
              <w:rPr>
                <w:sz w:val="28"/>
              </w:rPr>
              <w:t>Председатель первичной организации</w:t>
            </w:r>
          </w:p>
          <w:p w:rsidR="00783616" w:rsidRDefault="00783616" w:rsidP="00E10622">
            <w:pPr>
              <w:ind w:left="2319"/>
              <w:jc w:val="both"/>
              <w:rPr>
                <w:sz w:val="28"/>
              </w:rPr>
            </w:pPr>
            <w:r>
              <w:rPr>
                <w:sz w:val="28"/>
              </w:rPr>
              <w:t>ПО РОО «Белая Русь»</w:t>
            </w:r>
          </w:p>
          <w:p w:rsidR="00783616" w:rsidRPr="001B575B" w:rsidRDefault="00783616" w:rsidP="00E10622">
            <w:pPr>
              <w:ind w:left="231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ГрГУ им. Янки Купалы </w:t>
            </w:r>
          </w:p>
          <w:p w:rsidR="00783616" w:rsidRDefault="00783616" w:rsidP="00E10622">
            <w:pPr>
              <w:ind w:left="2319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 В.В. Сенько</w:t>
            </w:r>
          </w:p>
          <w:p w:rsidR="00783616" w:rsidRPr="00AE0448" w:rsidRDefault="00783616" w:rsidP="00AE0448">
            <w:pPr>
              <w:ind w:left="2319"/>
              <w:jc w:val="both"/>
              <w:rPr>
                <w:sz w:val="28"/>
                <w:u w:val="single"/>
              </w:rPr>
            </w:pPr>
            <w:r w:rsidRPr="00AE0448">
              <w:rPr>
                <w:sz w:val="28"/>
                <w:u w:val="single"/>
              </w:rPr>
              <w:t>«</w:t>
            </w:r>
            <w:r w:rsidR="00AE0448" w:rsidRPr="00AE0448">
              <w:rPr>
                <w:sz w:val="28"/>
                <w:u w:val="single"/>
              </w:rPr>
              <w:t>20</w:t>
            </w:r>
            <w:r w:rsidRPr="00AE0448">
              <w:rPr>
                <w:sz w:val="28"/>
                <w:u w:val="single"/>
              </w:rPr>
              <w:t>»</w:t>
            </w:r>
            <w:r w:rsidR="00AE0448">
              <w:rPr>
                <w:sz w:val="28"/>
                <w:u w:val="single"/>
              </w:rPr>
              <w:t xml:space="preserve">     февраля                         </w:t>
            </w:r>
            <w:r w:rsidR="00AE0448" w:rsidRPr="00AE0448">
              <w:rPr>
                <w:sz w:val="28"/>
                <w:u w:val="single"/>
              </w:rPr>
              <w:t xml:space="preserve"> </w:t>
            </w:r>
            <w:r w:rsidRPr="00AE0448">
              <w:rPr>
                <w:sz w:val="28"/>
                <w:u w:val="single"/>
              </w:rPr>
              <w:t>2023 год</w:t>
            </w:r>
            <w:r w:rsidR="00AE0448">
              <w:rPr>
                <w:sz w:val="28"/>
                <w:u w:val="single"/>
              </w:rPr>
              <w:t>а</w:t>
            </w:r>
          </w:p>
        </w:tc>
      </w:tr>
    </w:tbl>
    <w:p w:rsidR="00783616" w:rsidRDefault="00783616" w:rsidP="00783616">
      <w:pPr>
        <w:jc w:val="center"/>
        <w:rPr>
          <w:rFonts w:ascii="Times New Roman" w:hAnsi="Times New Roman" w:cs="Times New Roman"/>
          <w:b/>
        </w:rPr>
      </w:pPr>
    </w:p>
    <w:p w:rsidR="00783616" w:rsidRPr="00677825" w:rsidRDefault="00783616" w:rsidP="00783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в </w:t>
      </w:r>
      <w:r w:rsidRPr="0067782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67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825">
        <w:rPr>
          <w:rFonts w:ascii="Times New Roman" w:hAnsi="Times New Roman" w:cs="Times New Roman"/>
          <w:b/>
          <w:bCs/>
          <w:sz w:val="28"/>
          <w:szCs w:val="28"/>
        </w:rPr>
        <w:t>первичной организации РОО «Белая Русь»</w:t>
      </w:r>
      <w:r w:rsidRPr="00677825">
        <w:rPr>
          <w:b/>
          <w:sz w:val="28"/>
        </w:rPr>
        <w:t xml:space="preserve"> </w:t>
      </w:r>
      <w:r w:rsidRPr="00677825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образования </w:t>
      </w:r>
    </w:p>
    <w:p w:rsidR="00783616" w:rsidRDefault="00783616" w:rsidP="00783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825">
        <w:rPr>
          <w:rFonts w:ascii="Times New Roman" w:hAnsi="Times New Roman" w:cs="Times New Roman"/>
          <w:b/>
          <w:bCs/>
          <w:sz w:val="28"/>
          <w:szCs w:val="28"/>
        </w:rPr>
        <w:t xml:space="preserve">«Гродненский государственный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университет имени Янки Купалы» </w:t>
      </w:r>
    </w:p>
    <w:p w:rsidR="00783616" w:rsidRPr="000D2BE8" w:rsidRDefault="00783616" w:rsidP="00783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год</w:t>
      </w:r>
    </w:p>
    <w:p w:rsidR="00783616" w:rsidRDefault="00783616" w:rsidP="00783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630"/>
        <w:gridCol w:w="7404"/>
        <w:gridCol w:w="1878"/>
        <w:gridCol w:w="2406"/>
        <w:gridCol w:w="2194"/>
      </w:tblGrid>
      <w:tr w:rsidR="00783616" w:rsidRPr="003B5E5F" w:rsidTr="00E10622">
        <w:tc>
          <w:tcPr>
            <w:tcW w:w="217" w:type="pct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№</w:t>
            </w:r>
          </w:p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B5E5F">
              <w:rPr>
                <w:b/>
                <w:sz w:val="24"/>
                <w:szCs w:val="24"/>
              </w:rPr>
              <w:t>п</w:t>
            </w:r>
            <w:proofErr w:type="gramEnd"/>
            <w:r w:rsidRPr="003B5E5F">
              <w:rPr>
                <w:b/>
                <w:sz w:val="24"/>
                <w:szCs w:val="24"/>
                <w:lang w:val="en-US"/>
              </w:rPr>
              <w:t>/</w:t>
            </w:r>
            <w:r w:rsidRPr="003B5E5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51" w:type="pct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7" w:type="pct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29" w:type="pct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Примечание</w:t>
            </w:r>
          </w:p>
        </w:tc>
      </w:tr>
      <w:tr w:rsidR="00783616" w:rsidRPr="003B5E5F" w:rsidTr="00E10622">
        <w:tc>
          <w:tcPr>
            <w:tcW w:w="5000" w:type="pct"/>
            <w:gridSpan w:val="5"/>
          </w:tcPr>
          <w:p w:rsidR="00783616" w:rsidRPr="00A72173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A72173">
              <w:rPr>
                <w:b/>
                <w:sz w:val="24"/>
                <w:szCs w:val="24"/>
              </w:rPr>
              <w:t>Политическая сфера</w:t>
            </w:r>
          </w:p>
        </w:tc>
      </w:tr>
      <w:tr w:rsidR="00783616" w:rsidRPr="003B5E5F" w:rsidTr="00E10622"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Pr="00A72173" w:rsidRDefault="00783616" w:rsidP="00E1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избирательной кампании 2024 года</w:t>
            </w:r>
          </w:p>
        </w:tc>
        <w:tc>
          <w:tcPr>
            <w:tcW w:w="647" w:type="pct"/>
          </w:tcPr>
          <w:p w:rsidR="00783616" w:rsidRPr="00A72173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29" w:type="pct"/>
          </w:tcPr>
          <w:p w:rsidR="00783616" w:rsidRDefault="00783616" w:rsidP="00E10622"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c>
          <w:tcPr>
            <w:tcW w:w="5000" w:type="pct"/>
            <w:gridSpan w:val="5"/>
          </w:tcPr>
          <w:p w:rsidR="00783616" w:rsidRPr="003B5E5F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3B5E5F">
              <w:rPr>
                <w:b/>
                <w:sz w:val="24"/>
                <w:szCs w:val="24"/>
              </w:rPr>
              <w:t>Проведение акций и мероприятий</w:t>
            </w: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Pr="003B5E5F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 xml:space="preserve">Участие в торжественном мероприятии в </w:t>
            </w:r>
            <w:proofErr w:type="spellStart"/>
            <w:r>
              <w:rPr>
                <w:rStyle w:val="50"/>
                <w:rFonts w:eastAsiaTheme="minorHAnsi"/>
              </w:rPr>
              <w:t>Коложском</w:t>
            </w:r>
            <w:proofErr w:type="spellEnd"/>
            <w:r>
              <w:rPr>
                <w:rStyle w:val="50"/>
                <w:rFonts w:eastAsiaTheme="minorHAnsi"/>
              </w:rPr>
              <w:t xml:space="preserve"> парке по реализации международного проекта «Сирень Победы – Сад мира»</w:t>
            </w:r>
          </w:p>
        </w:tc>
        <w:tc>
          <w:tcPr>
            <w:tcW w:w="647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pct"/>
          </w:tcPr>
          <w:p w:rsidR="00783616" w:rsidRDefault="00783616" w:rsidP="00E10622">
            <w:pPr>
              <w:jc w:val="center"/>
              <w:rPr>
                <w:sz w:val="24"/>
                <w:szCs w:val="24"/>
              </w:rPr>
            </w:pPr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Pr="003B5E5F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proofErr w:type="gramStart"/>
            <w:r>
              <w:rPr>
                <w:rStyle w:val="50"/>
                <w:rFonts w:eastAsiaTheme="minorHAnsi"/>
              </w:rPr>
              <w:t>Участие в акция «Белая Русь» – детям» (акция «В Новый Год – с Белой Русью», акция «Белая Русь» – с любовью к детям», акция «В школу – с «Белой Русью»)</w:t>
            </w:r>
            <w:proofErr w:type="gramEnd"/>
          </w:p>
        </w:tc>
        <w:tc>
          <w:tcPr>
            <w:tcW w:w="647" w:type="pct"/>
          </w:tcPr>
          <w:p w:rsidR="00783616" w:rsidRPr="00A72173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2023года</w:t>
            </w:r>
          </w:p>
        </w:tc>
        <w:tc>
          <w:tcPr>
            <w:tcW w:w="829" w:type="pct"/>
          </w:tcPr>
          <w:p w:rsidR="00783616" w:rsidRDefault="00783616" w:rsidP="00E10622"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>Участие в акциях в поддержку безвозмездного донорства, проводимых в рамках Всемирного дня донора крови</w:t>
            </w:r>
          </w:p>
        </w:tc>
        <w:tc>
          <w:tcPr>
            <w:tcW w:w="647" w:type="pct"/>
          </w:tcPr>
          <w:p w:rsidR="00783616" w:rsidRPr="00A72173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829" w:type="pct"/>
          </w:tcPr>
          <w:p w:rsidR="00783616" w:rsidRDefault="00783616" w:rsidP="00E10622"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>Участие в акции «Рука помощи» – оказание гуманитарной помощи беженцам и (или) перемещенным лицам</w:t>
            </w:r>
          </w:p>
        </w:tc>
        <w:tc>
          <w:tcPr>
            <w:tcW w:w="647" w:type="pct"/>
          </w:tcPr>
          <w:p w:rsidR="00783616" w:rsidRPr="00A72173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829" w:type="pct"/>
          </w:tcPr>
          <w:p w:rsidR="00783616" w:rsidRDefault="00783616" w:rsidP="00E10622"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rPr>
          <w:trHeight w:val="147"/>
        </w:trPr>
        <w:tc>
          <w:tcPr>
            <w:tcW w:w="5000" w:type="pct"/>
            <w:gridSpan w:val="5"/>
          </w:tcPr>
          <w:p w:rsidR="00783616" w:rsidRPr="00892740" w:rsidRDefault="00783616" w:rsidP="00E10622">
            <w:pPr>
              <w:jc w:val="center"/>
              <w:rPr>
                <w:b/>
                <w:sz w:val="24"/>
                <w:szCs w:val="24"/>
              </w:rPr>
            </w:pPr>
            <w:r w:rsidRPr="00892740"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 xml:space="preserve">Участие в конкурсе на присуждение грантов «Опыт лучших «Белой Руси» – достояние общества» </w:t>
            </w:r>
          </w:p>
        </w:tc>
        <w:tc>
          <w:tcPr>
            <w:tcW w:w="647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pct"/>
          </w:tcPr>
          <w:p w:rsidR="00783616" w:rsidRDefault="00783616" w:rsidP="00E10622">
            <w:pPr>
              <w:jc w:val="center"/>
              <w:rPr>
                <w:sz w:val="24"/>
                <w:szCs w:val="24"/>
              </w:rPr>
            </w:pPr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  <w:tr w:rsidR="00783616" w:rsidRPr="003B5E5F" w:rsidTr="00E10622">
        <w:trPr>
          <w:trHeight w:val="592"/>
        </w:trPr>
        <w:tc>
          <w:tcPr>
            <w:tcW w:w="217" w:type="pct"/>
          </w:tcPr>
          <w:p w:rsidR="00783616" w:rsidRPr="003B5E5F" w:rsidRDefault="00783616" w:rsidP="00E10622">
            <w:pPr>
              <w:pStyle w:val="a4"/>
              <w:numPr>
                <w:ilvl w:val="0"/>
                <w:numId w:val="5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pct"/>
          </w:tcPr>
          <w:p w:rsidR="00783616" w:rsidRDefault="00783616" w:rsidP="00E10622">
            <w:pPr>
              <w:jc w:val="both"/>
              <w:rPr>
                <w:rStyle w:val="50"/>
                <w:rFonts w:eastAsiaTheme="minorHAnsi"/>
              </w:rPr>
            </w:pPr>
            <w:r>
              <w:rPr>
                <w:rStyle w:val="50"/>
                <w:rFonts w:eastAsiaTheme="minorHAnsi"/>
              </w:rPr>
              <w:t>Участие в проекте «Будь в теме» совместно со СМИ</w:t>
            </w:r>
          </w:p>
        </w:tc>
        <w:tc>
          <w:tcPr>
            <w:tcW w:w="647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pct"/>
          </w:tcPr>
          <w:p w:rsidR="00783616" w:rsidRDefault="00783616" w:rsidP="00E10622">
            <w:pPr>
              <w:jc w:val="center"/>
              <w:rPr>
                <w:sz w:val="24"/>
                <w:szCs w:val="24"/>
              </w:rPr>
            </w:pPr>
            <w:r w:rsidRPr="00B41660">
              <w:rPr>
                <w:sz w:val="24"/>
                <w:szCs w:val="24"/>
              </w:rPr>
              <w:t xml:space="preserve">Сенько В.В., </w:t>
            </w:r>
            <w:r>
              <w:rPr>
                <w:sz w:val="24"/>
                <w:szCs w:val="24"/>
              </w:rPr>
              <w:t>ч</w:t>
            </w:r>
            <w:r w:rsidRPr="00B41660">
              <w:rPr>
                <w:sz w:val="24"/>
                <w:szCs w:val="24"/>
              </w:rPr>
              <w:t>лены Совета организации</w:t>
            </w:r>
          </w:p>
        </w:tc>
        <w:tc>
          <w:tcPr>
            <w:tcW w:w="756" w:type="pct"/>
          </w:tcPr>
          <w:p w:rsidR="00783616" w:rsidRPr="003B5E5F" w:rsidRDefault="00783616" w:rsidP="00E10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3616" w:rsidRDefault="00783616" w:rsidP="007836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C3A4B" w:rsidRPr="00FC3A4B" w:rsidRDefault="00783616" w:rsidP="006778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FC3A4B">
        <w:rPr>
          <w:rFonts w:ascii="Times New Roman" w:hAnsi="Times New Roman" w:cs="Times New Roman"/>
          <w:sz w:val="28"/>
        </w:rPr>
        <w:t xml:space="preserve">Секретарь первичной организации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C3A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О.В. </w:t>
      </w:r>
      <w:proofErr w:type="spellStart"/>
      <w:r w:rsidRPr="00FC3A4B">
        <w:rPr>
          <w:rFonts w:ascii="Times New Roman" w:hAnsi="Times New Roman" w:cs="Times New Roman"/>
          <w:sz w:val="28"/>
        </w:rPr>
        <w:t>Мазайло</w:t>
      </w:r>
      <w:proofErr w:type="spellEnd"/>
    </w:p>
    <w:sectPr w:rsidR="00FC3A4B" w:rsidRPr="00FC3A4B" w:rsidSect="00116F7E">
      <w:pgSz w:w="16838" w:h="11906" w:orient="landscape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611"/>
    <w:multiLevelType w:val="multilevel"/>
    <w:tmpl w:val="F502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57448"/>
    <w:multiLevelType w:val="hybridMultilevel"/>
    <w:tmpl w:val="5202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726C2"/>
    <w:multiLevelType w:val="multilevel"/>
    <w:tmpl w:val="0FFEE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777E9"/>
    <w:multiLevelType w:val="hybridMultilevel"/>
    <w:tmpl w:val="7CFE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122F"/>
    <w:multiLevelType w:val="multilevel"/>
    <w:tmpl w:val="9CBC5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25"/>
    <w:rsid w:val="000368F1"/>
    <w:rsid w:val="00066E68"/>
    <w:rsid w:val="00094406"/>
    <w:rsid w:val="000C3494"/>
    <w:rsid w:val="000D2BE8"/>
    <w:rsid w:val="00116F7E"/>
    <w:rsid w:val="00131DFC"/>
    <w:rsid w:val="001540FA"/>
    <w:rsid w:val="00156654"/>
    <w:rsid w:val="00186CA3"/>
    <w:rsid w:val="001A2AA8"/>
    <w:rsid w:val="00247658"/>
    <w:rsid w:val="0026113F"/>
    <w:rsid w:val="00342EA4"/>
    <w:rsid w:val="0039616F"/>
    <w:rsid w:val="003B5E5F"/>
    <w:rsid w:val="003E77B1"/>
    <w:rsid w:val="00485BEB"/>
    <w:rsid w:val="004946FB"/>
    <w:rsid w:val="004B4BEE"/>
    <w:rsid w:val="004E1352"/>
    <w:rsid w:val="004E5D82"/>
    <w:rsid w:val="00517C1B"/>
    <w:rsid w:val="005357A7"/>
    <w:rsid w:val="0057604F"/>
    <w:rsid w:val="005B5D24"/>
    <w:rsid w:val="005D4A6D"/>
    <w:rsid w:val="00667BFD"/>
    <w:rsid w:val="00674F19"/>
    <w:rsid w:val="00677825"/>
    <w:rsid w:val="00695CD8"/>
    <w:rsid w:val="0069761B"/>
    <w:rsid w:val="006A5E21"/>
    <w:rsid w:val="00775663"/>
    <w:rsid w:val="00783616"/>
    <w:rsid w:val="00813C11"/>
    <w:rsid w:val="00815127"/>
    <w:rsid w:val="00892E5A"/>
    <w:rsid w:val="008950CC"/>
    <w:rsid w:val="008F39C1"/>
    <w:rsid w:val="009D46F2"/>
    <w:rsid w:val="00A25AC4"/>
    <w:rsid w:val="00A710F8"/>
    <w:rsid w:val="00A72173"/>
    <w:rsid w:val="00AA095E"/>
    <w:rsid w:val="00AA3FE8"/>
    <w:rsid w:val="00AE0448"/>
    <w:rsid w:val="00B05DB1"/>
    <w:rsid w:val="00B14524"/>
    <w:rsid w:val="00B91F75"/>
    <w:rsid w:val="00BF5D27"/>
    <w:rsid w:val="00CC5CF0"/>
    <w:rsid w:val="00CC7A04"/>
    <w:rsid w:val="00D727B6"/>
    <w:rsid w:val="00DC331F"/>
    <w:rsid w:val="00DF0041"/>
    <w:rsid w:val="00E02B02"/>
    <w:rsid w:val="00E7211A"/>
    <w:rsid w:val="00EB100D"/>
    <w:rsid w:val="00F32FCE"/>
    <w:rsid w:val="00FA7A94"/>
    <w:rsid w:val="00FC3A4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7B6"/>
    <w:pPr>
      <w:ind w:left="720"/>
      <w:contextualSpacing/>
    </w:pPr>
  </w:style>
  <w:style w:type="character" w:customStyle="1" w:styleId="5">
    <w:name w:val="Основной текст (5)_"/>
    <w:basedOn w:val="a0"/>
    <w:rsid w:val="009D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">
    <w:name w:val="Основной текст (5)"/>
    <w:basedOn w:val="5"/>
    <w:rsid w:val="009D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65pt0pt">
    <w:name w:val="Основной текст (5) + 6;5 pt;Курсив;Интервал 0 pt"/>
    <w:basedOn w:val="5"/>
    <w:rsid w:val="00AA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</w:rPr>
  </w:style>
  <w:style w:type="character" w:customStyle="1" w:styleId="6">
    <w:name w:val="Основной текст (6)"/>
    <w:basedOn w:val="a0"/>
    <w:rsid w:val="00B0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7B6"/>
    <w:pPr>
      <w:ind w:left="720"/>
      <w:contextualSpacing/>
    </w:pPr>
  </w:style>
  <w:style w:type="character" w:customStyle="1" w:styleId="5">
    <w:name w:val="Основной текст (5)_"/>
    <w:basedOn w:val="a0"/>
    <w:rsid w:val="009D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0">
    <w:name w:val="Основной текст (5)"/>
    <w:basedOn w:val="5"/>
    <w:rsid w:val="009D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65pt0pt">
    <w:name w:val="Основной текст (5) + 6;5 pt;Курсив;Интервал 0 pt"/>
    <w:basedOn w:val="5"/>
    <w:rsid w:val="00AA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</w:rPr>
  </w:style>
  <w:style w:type="character" w:customStyle="1" w:styleId="6">
    <w:name w:val="Основной текст (6)"/>
    <w:basedOn w:val="a0"/>
    <w:rsid w:val="00B0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ОКСАНА ВИТАЛЬЕВНА</dc:creator>
  <cp:lastModifiedBy>ДОБРОВОЛЬСКАЯ ОКСАНА ВИТАЛЬЕВНА</cp:lastModifiedBy>
  <cp:revision>18</cp:revision>
  <cp:lastPrinted>2022-12-06T13:45:00Z</cp:lastPrinted>
  <dcterms:created xsi:type="dcterms:W3CDTF">2022-01-10T13:40:00Z</dcterms:created>
  <dcterms:modified xsi:type="dcterms:W3CDTF">2023-03-24T09:26:00Z</dcterms:modified>
</cp:coreProperties>
</file>