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1" w:rsidRDefault="00673DC1" w:rsidP="00673DC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Республиканский институт высшей школы</w:t>
      </w:r>
      <w:r>
        <w:rPr>
          <w:rFonts w:cs="Times New Roman"/>
          <w:b/>
          <w:szCs w:val="28"/>
        </w:rPr>
        <w:t xml:space="preserve"> 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Управление воспитательной работы с молодежью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szCs w:val="28"/>
        </w:rPr>
      </w:pPr>
      <w:r w:rsidRPr="003518D0">
        <w:rPr>
          <w:rFonts w:cs="Times New Roman"/>
          <w:szCs w:val="28"/>
        </w:rPr>
        <w:t>Методические рекомендации</w:t>
      </w:r>
    </w:p>
    <w:p w:rsidR="00673DC1" w:rsidRDefault="00673DC1" w:rsidP="00DA37F8">
      <w:pPr>
        <w:ind w:firstLine="0"/>
        <w:jc w:val="center"/>
        <w:rPr>
          <w:b/>
        </w:rPr>
      </w:pPr>
    </w:p>
    <w:p w:rsidR="00BE139F" w:rsidRDefault="00D53CCA" w:rsidP="00DA37F8">
      <w:pPr>
        <w:ind w:firstLine="0"/>
        <w:jc w:val="center"/>
        <w:rPr>
          <w:b/>
        </w:rPr>
      </w:pPr>
      <w:r>
        <w:rPr>
          <w:b/>
        </w:rPr>
        <w:t>ОРГАНИЗАЦИЯ</w:t>
      </w:r>
      <w:r w:rsidRPr="00D53CCA">
        <w:rPr>
          <w:b/>
        </w:rPr>
        <w:t xml:space="preserve"> РАБОТЫ </w:t>
      </w:r>
    </w:p>
    <w:p w:rsidR="00BE139F" w:rsidRDefault="00D53CCA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С </w:t>
      </w:r>
      <w:r w:rsidR="00BE139F">
        <w:rPr>
          <w:b/>
        </w:rPr>
        <w:t>О</w:t>
      </w:r>
      <w:r w:rsidR="00BE139F" w:rsidRPr="00BE139F">
        <w:rPr>
          <w:b/>
        </w:rPr>
        <w:t>БУЧАЮЩИ</w:t>
      </w:r>
      <w:r w:rsidR="00BE139F">
        <w:rPr>
          <w:b/>
        </w:rPr>
        <w:t>МИ</w:t>
      </w:r>
      <w:r w:rsidR="00BE139F" w:rsidRPr="00BE139F">
        <w:rPr>
          <w:b/>
        </w:rPr>
        <w:t>СЯ ИНОСТРАННЫ</w:t>
      </w:r>
      <w:r w:rsidR="00BE139F">
        <w:rPr>
          <w:b/>
        </w:rPr>
        <w:t xml:space="preserve">МИ </w:t>
      </w:r>
      <w:r w:rsidR="00BE139F" w:rsidRPr="00BE139F">
        <w:rPr>
          <w:b/>
        </w:rPr>
        <w:t>ГРАЖДАН</w:t>
      </w:r>
      <w:r w:rsidR="00BE139F">
        <w:rPr>
          <w:b/>
        </w:rPr>
        <w:t xml:space="preserve">АМИ </w:t>
      </w:r>
    </w:p>
    <w:p w:rsidR="009216A7" w:rsidRDefault="00BE139F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ВО </w:t>
      </w:r>
      <w:r w:rsidR="00D53CCA" w:rsidRPr="00D53CCA">
        <w:rPr>
          <w:b/>
        </w:rPr>
        <w:t>ВНЕУЧЕБНОЕ ВРЕМЯ</w:t>
      </w:r>
    </w:p>
    <w:p w:rsidR="00D53CCA" w:rsidRDefault="00D53CCA" w:rsidP="00DA37F8">
      <w:pPr>
        <w:ind w:firstLine="0"/>
        <w:jc w:val="center"/>
        <w:rPr>
          <w:b/>
        </w:rPr>
      </w:pPr>
    </w:p>
    <w:p w:rsidR="00370426" w:rsidRPr="00AE6AC7" w:rsidRDefault="00370426"/>
    <w:p w:rsidR="0001653B" w:rsidRPr="00AE6AC7" w:rsidRDefault="00063A02" w:rsidP="00063A02">
      <w:r w:rsidRPr="00AE6AC7">
        <w:t xml:space="preserve">В связи с расширением образовательного пространства, увеличением экспорта услуг </w:t>
      </w:r>
      <w:r w:rsidR="003B4808" w:rsidRPr="00AE6AC7">
        <w:t xml:space="preserve">образования </w:t>
      </w:r>
      <w:r w:rsidR="0001653B" w:rsidRPr="00AE6AC7">
        <w:t>в Республике Беларусь ежегодно расширяется</w:t>
      </w:r>
      <w:r w:rsidRPr="00AE6AC7">
        <w:t xml:space="preserve"> </w:t>
      </w:r>
      <w:r w:rsidR="0001653B" w:rsidRPr="00AE6AC7">
        <w:t xml:space="preserve">и </w:t>
      </w:r>
      <w:r w:rsidRPr="00AE6AC7">
        <w:t xml:space="preserve">приток </w:t>
      </w:r>
      <w:r w:rsidR="00C8549C" w:rsidRPr="00AE6AC7">
        <w:t xml:space="preserve">обучающихся </w:t>
      </w:r>
      <w:r w:rsidRPr="00AE6AC7">
        <w:t>иностранных</w:t>
      </w:r>
      <w:r w:rsidR="00C8549C">
        <w:t xml:space="preserve"> граждан</w:t>
      </w:r>
      <w:r w:rsidRPr="00AE6AC7">
        <w:t xml:space="preserve"> </w:t>
      </w:r>
      <w:r w:rsidR="0001653B" w:rsidRPr="00AE6AC7">
        <w:t>в учреждения высшего образования страны.</w:t>
      </w:r>
    </w:p>
    <w:p w:rsidR="0001653B" w:rsidRPr="00AE6AC7" w:rsidRDefault="0001653B" w:rsidP="00063A02">
      <w:r w:rsidRPr="00AE6AC7">
        <w:t xml:space="preserve">Каждый </w:t>
      </w:r>
      <w:r w:rsidR="00C8549C">
        <w:t>иностранный гражданин</w:t>
      </w:r>
      <w:r w:rsidRPr="00AE6AC7">
        <w:t xml:space="preserve"> </w:t>
      </w:r>
      <w:r w:rsidR="00840C0F" w:rsidRPr="00AE6AC7">
        <w:t xml:space="preserve">в той или иной мере </w:t>
      </w:r>
      <w:r w:rsidRPr="00AE6AC7">
        <w:t xml:space="preserve">испытывает после приезда </w:t>
      </w:r>
      <w:r w:rsidR="00840C0F">
        <w:t xml:space="preserve">в «чужую» страну </w:t>
      </w:r>
      <w:r w:rsidRPr="00AE6AC7">
        <w:t xml:space="preserve">«культурный шок», возникающий при вхождении человека в иную, отличную от родной, культурную среду. </w:t>
      </w:r>
      <w:r w:rsidR="00C8549C">
        <w:t>Обучающиеся иностранные граждане</w:t>
      </w:r>
      <w:r w:rsidRPr="00AE6AC7">
        <w:t xml:space="preserve">, приезжающие на учебу в Республику Беларусь, должны адаптироваться не только к УВО, как белорусские студенты, не только к особенностям проживания в общежитии, но и к жизни в другой стране: к ее культуре, традициям, существующей общепринятой системе норм и ценностей. Поэтому помощь в адаптации </w:t>
      </w:r>
      <w:r w:rsidR="00840C0F">
        <w:t xml:space="preserve">обучающимся </w:t>
      </w:r>
      <w:r w:rsidR="00C8549C">
        <w:t xml:space="preserve">иностранным гражданам </w:t>
      </w:r>
      <w:r w:rsidRPr="00AE6AC7">
        <w:t xml:space="preserve">к новой образовательной и культурной среде </w:t>
      </w:r>
      <w:r w:rsidR="00934D7D">
        <w:t xml:space="preserve">– </w:t>
      </w:r>
      <w:r w:rsidRPr="00AE6AC7">
        <w:t xml:space="preserve">важная задача </w:t>
      </w:r>
      <w:r w:rsidR="009D35AD" w:rsidRPr="00AE6AC7">
        <w:t>воспитательной вертикали учреждений высшего образования</w:t>
      </w:r>
      <w:r w:rsidRPr="00AE6AC7">
        <w:t xml:space="preserve">. От решения этой задачи, от предоставления </w:t>
      </w:r>
      <w:r w:rsidR="0027014D">
        <w:t xml:space="preserve">обучающимся иностранным гражданам </w:t>
      </w:r>
      <w:r w:rsidRPr="00AE6AC7">
        <w:t xml:space="preserve">реальной возможности участвовать в общественной, культурно-массовой, спортивной жизни </w:t>
      </w:r>
      <w:r w:rsidR="009D35AD" w:rsidRPr="00AE6AC7">
        <w:t>УВО</w:t>
      </w:r>
      <w:r w:rsidRPr="00AE6AC7">
        <w:t xml:space="preserve">, города и республики во многом зависит не только укрепление престижа </w:t>
      </w:r>
      <w:r w:rsidR="009D35AD" w:rsidRPr="00AE6AC7">
        <w:t>учреждения высшего образования</w:t>
      </w:r>
      <w:r w:rsidRPr="00AE6AC7">
        <w:t xml:space="preserve"> за рубежом, но и повышение имиджа Республики Беларусь в глазах иностранных граждан. Привлечение иностранных инвестиций в экономику в будущем во многом зависит от того, насколько сегодня комфортно чувствуют себя </w:t>
      </w:r>
      <w:r w:rsidR="0027014D">
        <w:t>обучающиеся иностранные граждане</w:t>
      </w:r>
      <w:r w:rsidR="0027014D" w:rsidRPr="00AE6AC7">
        <w:t xml:space="preserve"> </w:t>
      </w:r>
      <w:r w:rsidRPr="00AE6AC7">
        <w:t xml:space="preserve">в нашей стране, в системе образования. </w:t>
      </w:r>
      <w:r w:rsidR="0027014D">
        <w:t xml:space="preserve">Студенты-иностранные граждане </w:t>
      </w:r>
      <w:r w:rsidR="009D35AD" w:rsidRPr="00AE6AC7">
        <w:t>сегодня</w:t>
      </w:r>
      <w:r w:rsidR="00934D7D">
        <w:t xml:space="preserve"> – </w:t>
      </w:r>
      <w:r w:rsidRPr="00AE6AC7">
        <w:t>это потенциальные партнеры в сфере экономики, политики, культуры, техники, образования завтра.</w:t>
      </w:r>
    </w:p>
    <w:p w:rsidR="00063A02" w:rsidRPr="00AE6AC7" w:rsidRDefault="009D35AD" w:rsidP="00063A02">
      <w:r w:rsidRPr="00AE6AC7">
        <w:t xml:space="preserve">Таким образом, </w:t>
      </w:r>
      <w:r w:rsidR="00063A02" w:rsidRPr="00AE6AC7">
        <w:t xml:space="preserve">возникла </w:t>
      </w:r>
      <w:r w:rsidRPr="00AE6AC7">
        <w:t xml:space="preserve">насущная </w:t>
      </w:r>
      <w:r w:rsidR="00063A02" w:rsidRPr="00AE6AC7">
        <w:t xml:space="preserve">необходимость в формировании четких и структурированных подходов к организации </w:t>
      </w:r>
      <w:r w:rsidR="003B4808" w:rsidRPr="00AE6AC7">
        <w:t>внеучебной деятельности</w:t>
      </w:r>
      <w:r w:rsidR="00063A02" w:rsidRPr="00AE6AC7">
        <w:t xml:space="preserve"> данной категории студентов с учетом их н</w:t>
      </w:r>
      <w:r w:rsidR="002231E0" w:rsidRPr="00AE6AC7">
        <w:t>ациональных особенностей, особенно в условиях студенческого общежития.</w:t>
      </w:r>
    </w:p>
    <w:p w:rsidR="003B4808" w:rsidRPr="00AE6AC7" w:rsidRDefault="003B4808" w:rsidP="00063A02">
      <w:r w:rsidRPr="00AE6AC7">
        <w:t>В педагогической среде часто говорится о необходимости наличия методических материалов по организации культурно-досуговой деятельности.</w:t>
      </w:r>
    </w:p>
    <w:p w:rsidR="009C2404" w:rsidRPr="00AE6AC7" w:rsidRDefault="003B4808" w:rsidP="009D35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Понятие досуга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E6AC7">
        <w:rPr>
          <w:rFonts w:eastAsiaTheme="minorHAnsi" w:cstheme="minorBidi"/>
          <w:sz w:val="28"/>
          <w:szCs w:val="22"/>
          <w:lang w:eastAsia="en-US"/>
        </w:rPr>
        <w:t>у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молодежи чаще всего отождествляется со свободным от учебы временем. Но следует понимать, что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внеучебное время – это 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не только отдых и развлечения, но и решение более важных проблем, имеющих значение для дальнейшего раз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>в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ития и становления молодых людей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2C4953" w:rsidRPr="00AE6AC7" w:rsidRDefault="002C4953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lastRenderedPageBreak/>
        <w:t xml:space="preserve">При планировании досуговой деятельности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>следует обратить внимание на следующие моменты: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 досуговые мероприятия не должны носить исключительно развлекательный характер, следует насыщать их полезными формами времяпрепровождения;</w:t>
      </w:r>
    </w:p>
    <w:p w:rsidR="002C4953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необходимо мотивировать и заинтересовывать как можно большее количество </w:t>
      </w:r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иностранных </w:t>
      </w:r>
      <w:r w:rsidR="0027014D">
        <w:rPr>
          <w:rFonts w:eastAsiaTheme="minorHAnsi" w:cstheme="minorBidi"/>
          <w:sz w:val="28"/>
          <w:szCs w:val="22"/>
          <w:lang w:eastAsia="en-US"/>
        </w:rPr>
        <w:t xml:space="preserve">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для участия в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плановых </w:t>
      </w:r>
      <w:r w:rsidRPr="00AE6AC7">
        <w:rPr>
          <w:rFonts w:eastAsiaTheme="minorHAnsi" w:cstheme="minorBidi"/>
          <w:sz w:val="28"/>
          <w:szCs w:val="22"/>
          <w:lang w:eastAsia="en-US"/>
        </w:rPr>
        <w:t>досуговых мероприятиях;</w:t>
      </w:r>
    </w:p>
    <w:p w:rsidR="00091FC1" w:rsidRPr="00AE6AC7" w:rsidRDefault="00091FC1" w:rsidP="00091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 рекомендуется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использовать в планировании и организации 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>внеучебной деятельности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2404" w:rsidRPr="00AE6AC7">
        <w:rPr>
          <w:rFonts w:eastAsiaTheme="minorHAnsi" w:cstheme="minorBidi"/>
          <w:sz w:val="28"/>
          <w:szCs w:val="22"/>
          <w:lang w:eastAsia="en-US"/>
        </w:rPr>
        <w:t xml:space="preserve">потенциал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наиболее социально активных студентов из числа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иностранцев</w:t>
      </w:r>
      <w:r w:rsidRPr="00AE6AC7">
        <w:rPr>
          <w:rFonts w:eastAsiaTheme="minorHAnsi" w:cstheme="minorBidi"/>
          <w:sz w:val="28"/>
          <w:szCs w:val="22"/>
          <w:lang w:eastAsia="en-US"/>
        </w:rPr>
        <w:t>, вести работу над развитием у них коммуникативных, организаторских и лидерских качеств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, что позволит расширить круг охваченных теми или иными мероприятиями иностранных обучающихся</w:t>
      </w:r>
      <w:r w:rsidRPr="00AE6AC7">
        <w:rPr>
          <w:rFonts w:eastAsiaTheme="minorHAnsi" w:cstheme="minorBidi"/>
          <w:sz w:val="28"/>
          <w:szCs w:val="22"/>
          <w:lang w:eastAsia="en-US"/>
        </w:rPr>
        <w:t>;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следует </w:t>
      </w:r>
      <w:r w:rsidRPr="00AE6AC7">
        <w:rPr>
          <w:rFonts w:eastAsiaTheme="minorHAnsi" w:cstheme="minorBidi"/>
          <w:sz w:val="28"/>
          <w:szCs w:val="22"/>
          <w:lang w:eastAsia="en-US"/>
        </w:rPr>
        <w:t>информировать студентов о планируемых мер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оприятиях и их итогах через все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возможные источники – студенческие СМИ, информационные стенды, сайты УВО, странички в социальных сетях,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сообщества в мессенджерах и др.</w:t>
      </w:r>
    </w:p>
    <w:p w:rsidR="00685BFD" w:rsidRPr="00AE6AC7" w:rsidRDefault="00CD10C5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Подготовку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участию во внеучебной жизни УВО необходимо начинать с проведения активной работы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ещё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 период </w:t>
      </w:r>
      <w:r w:rsidR="00A005A0" w:rsidRPr="00AE6AC7">
        <w:rPr>
          <w:rFonts w:eastAsiaTheme="minorHAnsi" w:cstheme="minorBidi"/>
          <w:sz w:val="28"/>
          <w:szCs w:val="22"/>
          <w:lang w:eastAsia="en-US"/>
        </w:rPr>
        <w:t>довузовской подготовки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, и активизировать ее в первом </w:t>
      </w:r>
      <w:r w:rsidR="002231E0" w:rsidRPr="00AE6AC7">
        <w:rPr>
          <w:rFonts w:eastAsiaTheme="minorHAnsi" w:cstheme="minorBidi"/>
          <w:sz w:val="28"/>
          <w:szCs w:val="22"/>
          <w:lang w:eastAsia="en-US"/>
        </w:rPr>
        <w:t xml:space="preserve">и последующих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семестре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. Это подразумевает ознакомление студентов с элементами белорусской культуры, обучение межкультурному и межличностному общению, организацию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различных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познавательных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мероприятий и т.д. Кроме того, следует максимально приблизить уровень социокультурного, личностного и образовательного развития, уровень воспитанности </w:t>
      </w:r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r w:rsidR="0027014D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уровню белорусских первокурсников. </w:t>
      </w:r>
    </w:p>
    <w:p w:rsidR="004A61DB" w:rsidRPr="00AE6AC7" w:rsidRDefault="004A61DB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На этом этапе важно организовать проведение анкетирования и опросов на предмет установления интересов, склонностей, талантов и досуговых предпочтений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, о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знакомить их со всем многообразием форм и методов проведения 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>свободного времени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в УВО.</w:t>
      </w:r>
    </w:p>
    <w:p w:rsidR="00381F2E" w:rsidRPr="00AE6AC7" w:rsidRDefault="00381F2E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Ежегодно на всех факультетах УВО следует проводить собрания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и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беседы со студентами-иностран</w:t>
      </w:r>
      <w:r w:rsidR="0027014D">
        <w:rPr>
          <w:rFonts w:ascii="Times New Roman" w:eastAsiaTheme="minorHAnsi" w:hAnsi="Times New Roman"/>
          <w:sz w:val="28"/>
          <w:lang w:eastAsia="en-US"/>
        </w:rPr>
        <w:t>ными гражданами</w:t>
      </w:r>
      <w:r w:rsidRPr="00AE6AC7">
        <w:rPr>
          <w:rFonts w:ascii="Times New Roman" w:eastAsiaTheme="minorHAnsi" w:hAnsi="Times New Roman"/>
          <w:sz w:val="28"/>
          <w:lang w:eastAsia="en-US"/>
        </w:rPr>
        <w:t>, в рамках которых необходимо ознакомить их с основными законодательными актами Республики Беларусь, миграционным законодательством, правилами пребывания в стране иностранных граждан и лиц без гражданства, правилами выезда на каникулы в страну гражданства и сроками оформления и действия выездных-въездных виз. Все документы по этому направлению в обязательном порядке должны размещаться на официальном сайте УВО, во внутренних интранет-сетях УВО и общежитий, а также предоставляться иностранным студентам в виде памяток и листовок на русском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английском</w:t>
      </w:r>
      <w:r w:rsidR="002231E0" w:rsidRPr="00AE6AC7">
        <w:rPr>
          <w:rFonts w:ascii="Times New Roman" w:eastAsiaTheme="minorHAnsi" w:hAnsi="Times New Roman"/>
          <w:sz w:val="28"/>
          <w:lang w:eastAsia="en-US"/>
        </w:rPr>
        <w:t xml:space="preserve"> и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при возможности, на родном для них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языках.</w:t>
      </w:r>
    </w:p>
    <w:p w:rsidR="00685BFD" w:rsidRPr="00AE6AC7" w:rsidRDefault="00685BFD" w:rsidP="00381F2E">
      <w:pPr>
        <w:pStyle w:val="a5"/>
        <w:tabs>
          <w:tab w:val="left" w:pos="567"/>
        </w:tabs>
        <w:ind w:left="0"/>
        <w:rPr>
          <w:rFonts w:eastAsiaTheme="minorHAnsi" w:cstheme="minorBidi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Рекомендуется обратить внимание на ознакомление студентов с правилами внутреннего распорядка УВО, схемой взаимодействия с различными структурами, а также с руководством факультетов,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  <w:r w:rsidRPr="00AE6AC7">
        <w:rPr>
          <w:rFonts w:eastAsiaTheme="minorHAnsi" w:cstheme="minorBidi"/>
          <w:sz w:val="28"/>
          <w:lang w:eastAsia="en-US"/>
        </w:rPr>
        <w:t xml:space="preserve"> </w:t>
      </w:r>
    </w:p>
    <w:p w:rsidR="00381F2E" w:rsidRPr="00AE6AC7" w:rsidRDefault="00B73883" w:rsidP="00381F2E">
      <w:pPr>
        <w:pStyle w:val="a5"/>
        <w:tabs>
          <w:tab w:val="left" w:pos="567"/>
        </w:tabs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6AC7">
        <w:rPr>
          <w:rFonts w:ascii="Times New Roman" w:eastAsiaTheme="minorHAnsi" w:hAnsi="Times New Roman"/>
          <w:sz w:val="28"/>
          <w:szCs w:val="28"/>
          <w:lang w:eastAsia="en-US"/>
        </w:rPr>
        <w:t>Особо следует рассмотреть</w:t>
      </w:r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Уголовного и Административного кодексов Республики Беларусь, связанные с изготовлением, хранением и распространением наркотических средств,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психотропных веществ и прекурсоров</w:t>
      </w:r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; изготовлением поддельных денег или ценных бумаг; хулиганством; хищением. Разъяснить, какая ответственность налагается за курение, 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1F2E" w:rsidRPr="00AE6AC7" w:rsidRDefault="009D35AD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Необходимо также обратить внимание на строгое 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соблюдение правил дорожного движения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следует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организовать проведение серии занятий по этой теме с приглашением представителей ГАИ.</w:t>
      </w:r>
    </w:p>
    <w:p w:rsidR="009D35AD" w:rsidRPr="00AE6AC7" w:rsidRDefault="00B05070" w:rsidP="00B05070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Рекомендуется также провести цикл лекций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в том числе интерактивных,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для иностранных обучающихся по изучению развития Республики Беларусь в различных сферах (экономика, право, история, внешняя и внутренняя политика, социальное развитие, искусство, спорт, быт, культура и др.).</w:t>
      </w:r>
      <w:r w:rsidR="00B7388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29534C" w:rsidRPr="00AE6AC7" w:rsidRDefault="000B719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Еще один важный аспект –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информировани</w:t>
      </w:r>
      <w:r w:rsidRPr="00AE6AC7">
        <w:rPr>
          <w:rFonts w:ascii="Times New Roman" w:eastAsiaTheme="minorHAnsi" w:hAnsi="Times New Roman"/>
          <w:sz w:val="28"/>
          <w:lang w:eastAsia="en-US"/>
        </w:rPr>
        <w:t>е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7014D" w:rsidRPr="0027014D">
        <w:rPr>
          <w:rFonts w:ascii="Times New Roman" w:eastAsiaTheme="minorHAnsi" w:hAnsi="Times New Roman"/>
          <w:sz w:val="28"/>
          <w:lang w:eastAsia="en-US"/>
        </w:rPr>
        <w:t xml:space="preserve">обучающихся иностранных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>об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основополагающих ценност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иде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убеждени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отражающих сущность белорусской государственности</w:t>
      </w:r>
      <w:r w:rsidR="00E70E45" w:rsidRPr="00AE6AC7">
        <w:rPr>
          <w:rFonts w:ascii="Times New Roman" w:eastAsiaTheme="minorHAnsi" w:hAnsi="Times New Roman"/>
          <w:sz w:val="28"/>
          <w:lang w:eastAsia="en-US"/>
        </w:rPr>
        <w:t>.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Ведь изучение особенностей страны, где студенты-иностранцы получают образование, и, соответственно, на время обучения становятся частью общества – один из важнейших аспектов поликультурного воспитания. </w:t>
      </w:r>
    </w:p>
    <w:p w:rsidR="00343D5C" w:rsidRPr="00AE6AC7" w:rsidRDefault="0029534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b/>
          <w:sz w:val="28"/>
          <w:lang w:eastAsia="en-US"/>
        </w:rPr>
        <w:t>П</w:t>
      </w:r>
      <w:r w:rsidR="007F2039" w:rsidRPr="00AE6AC7">
        <w:rPr>
          <w:rFonts w:ascii="Times New Roman" w:eastAsiaTheme="minorHAnsi" w:hAnsi="Times New Roman"/>
          <w:b/>
          <w:sz w:val="28"/>
          <w:lang w:eastAsia="en-US"/>
        </w:rPr>
        <w:t>оликультурное воспитание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в </w:t>
      </w:r>
      <w:r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должно быть направлено на создание условий для преодоления барьеров, мешающих нормальному общению и развитию студентов из разных этнических и культурных групп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>, а также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установлению между ними гуманных отношений.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К ведущим направлениям поликультурного воспитания студентов относятся такие аспекты, как формирование равного положительного отношения к родной и иноязычной культуре, а также развитие межэтнической толера</w:t>
      </w:r>
      <w:r w:rsidRPr="00AE6AC7">
        <w:rPr>
          <w:rFonts w:ascii="Times New Roman" w:eastAsiaTheme="minorHAnsi" w:hAnsi="Times New Roman"/>
          <w:sz w:val="28"/>
          <w:lang w:eastAsia="en-US"/>
        </w:rPr>
        <w:t>н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тности.</w:t>
      </w:r>
    </w:p>
    <w:p w:rsidR="0029534C" w:rsidRPr="00AE6AC7" w:rsidRDefault="008556C5" w:rsidP="008556C5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Поликультурное воспитание студентов реализуется как в процессе учебной работы, в частности, в ходе изучения цикла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социально-гуманитарных дисциплин, так и в рамках досуговой деятельности. При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организации внеучебной работы с</w:t>
      </w:r>
      <w:r w:rsidR="00840C0F">
        <w:rPr>
          <w:rFonts w:ascii="Times New Roman" w:eastAsiaTheme="minorHAnsi" w:hAnsi="Times New Roman"/>
          <w:sz w:val="28"/>
          <w:lang w:eastAsia="en-US"/>
        </w:rPr>
        <w:t xml:space="preserve"> обучающимися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иностранными </w:t>
      </w:r>
      <w:r w:rsidR="0027014D">
        <w:rPr>
          <w:rFonts w:ascii="Times New Roman" w:eastAsiaTheme="minorHAnsi" w:hAnsi="Times New Roman"/>
          <w:sz w:val="28"/>
          <w:lang w:eastAsia="en-US"/>
        </w:rPr>
        <w:t>гражданами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требуется уделить внимание: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мероприятиям</w:t>
      </w:r>
      <w:r w:rsidRPr="00AE6AC7">
        <w:rPr>
          <w:rFonts w:ascii="Times New Roman" w:eastAsiaTheme="minorHAnsi" w:hAnsi="Times New Roman"/>
          <w:sz w:val="28"/>
          <w:lang w:eastAsia="en-US"/>
        </w:rPr>
        <w:t>, отражающи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национальные традиции, историю и культуру студентов зарубежья;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психологически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и педагогически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мероприяти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ям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по межкультурному взаимодействию для разнонациональных учебных групп, а также для групп студентов, проживающих в общежитиях. 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проведени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 об особенностях национальной психологии и менталитета, бесед с белорусскими студентами о традициях, обычаях и особенностях психологии представителей различных зарубежных стран, обучающихся в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; информировани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о проблемах, которыми может сопровождаться адаптация иностранных студентов, о возможностях решения данных проблем, как с помощью педагогов-психологов, так и с помощью других студентов;</w:t>
      </w:r>
    </w:p>
    <w:p w:rsidR="00CD6C49" w:rsidRPr="00AE6AC7" w:rsidRDefault="00CD6C49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Особая роль при организации взаимодействия с 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обучающи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ся 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</w:t>
      </w:r>
      <w:r w:rsidR="00173B17">
        <w:rPr>
          <w:rFonts w:ascii="Times New Roman" w:eastAsiaTheme="minorHAnsi" w:hAnsi="Times New Roman"/>
          <w:sz w:val="28"/>
          <w:lang w:eastAsia="en-US"/>
        </w:rPr>
        <w:t>ами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76A24" w:rsidRPr="00AE6AC7">
        <w:rPr>
          <w:rFonts w:ascii="Times New Roman" w:eastAsiaTheme="minorHAnsi" w:hAnsi="Times New Roman"/>
          <w:sz w:val="28"/>
          <w:lang w:eastAsia="en-US"/>
        </w:rPr>
        <w:t>в процессе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 xml:space="preserve"> реализации поликультурного воспитания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отводится </w:t>
      </w:r>
      <w:r w:rsidRPr="00AE6AC7">
        <w:rPr>
          <w:rFonts w:ascii="Times New Roman" w:eastAsiaTheme="minorHAnsi" w:hAnsi="Times New Roman"/>
          <w:b/>
          <w:sz w:val="28"/>
          <w:lang w:eastAsia="en-US"/>
        </w:rPr>
        <w:t>землячествам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</w:p>
    <w:p w:rsidR="00C25FA2" w:rsidRPr="00AE6AC7" w:rsidRDefault="00C25FA2" w:rsidP="00C25FA2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Целью деятельности землячеств является оказание информационной и морально-психологической поддержки студентам-соотечественникам; развитие дружбы и сотрудничества </w:t>
      </w:r>
      <w:r w:rsidRPr="00FB779B">
        <w:rPr>
          <w:rFonts w:cs="Times New Roman"/>
          <w:szCs w:val="28"/>
        </w:rPr>
        <w:t xml:space="preserve">между </w:t>
      </w:r>
      <w:r w:rsidR="00FB779B" w:rsidRPr="00FB779B">
        <w:rPr>
          <w:rFonts w:cs="Times New Roman"/>
          <w:szCs w:val="28"/>
        </w:rPr>
        <w:t>студентами-гражданами разных стран</w:t>
      </w:r>
      <w:r w:rsidRPr="00AE6AC7">
        <w:rPr>
          <w:rFonts w:cs="Times New Roman"/>
          <w:szCs w:val="28"/>
        </w:rPr>
        <w:t xml:space="preserve">; презентация культуры, истории, традиций и обычаев стран, представители которых обучаются в УВО; профилактика противоправного поведения иностранных студентов; участие в вовлечении их в общественную и культурно-досуговую, спортивно-массовую жизнь вуза, города и республики, их знакомство с культурным достоянием, историческим наследием Республики Беларусь; помощь </w:t>
      </w:r>
      <w:r w:rsidRPr="00FB779B">
        <w:rPr>
          <w:rFonts w:cs="Times New Roman"/>
          <w:szCs w:val="28"/>
        </w:rPr>
        <w:t>иностранным и белорусским студентам</w:t>
      </w:r>
      <w:r w:rsidRPr="00AE6AC7">
        <w:rPr>
          <w:rFonts w:cs="Times New Roman"/>
          <w:szCs w:val="28"/>
        </w:rPr>
        <w:t xml:space="preserve"> в изучении языка, культуры и истории стран, представители которых являются студентами УВО.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Землячества должны осуществлять свою деятельность по следующим направлениям: учебно-правовому, жилищно-бытовому, культурно-спортивному, информационному.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Учебно-правовое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планирование работы и контроль за ее выполнением, организацию собраний студентов, контроль за успеваемостью студентов и посещаемостью ими занятий, воспитательную работу с нарушителями Правил внутреннего распорядка обучающихся и Правил проживания в общежитии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Жилищно-бытовое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контроль санитарного состояния жилых помещений в общежитиях, организацию субботников и генеральных уборок, руководство работой старост комнат / блоков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Культурно-спортивное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участие в организации культурно-массовых и спортивных мероприятий совместно с управлениями (отделами) воспитательной работы с молодежью.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Информационное направление – размещение необходимой информации на информационных стендах учебных корпусов и общежитий, на сайтах, в социальных сетях и иных местах, активно посещаемых студен</w:t>
      </w:r>
      <w:r w:rsidR="00F70B8A" w:rsidRPr="00AE6AC7">
        <w:rPr>
          <w:rFonts w:cs="Times New Roman"/>
          <w:szCs w:val="28"/>
        </w:rPr>
        <w:t>тами.</w:t>
      </w:r>
    </w:p>
    <w:p w:rsidR="008A3331" w:rsidRPr="00AE6AC7" w:rsidRDefault="00471CAE" w:rsidP="008A3331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К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поликультурно</w:t>
      </w:r>
      <w:r w:rsidRPr="00AE6AC7">
        <w:rPr>
          <w:rFonts w:ascii="Times New Roman" w:eastAsiaTheme="minorHAnsi" w:hAnsi="Times New Roman"/>
          <w:sz w:val="28"/>
          <w:lang w:eastAsia="en-US"/>
        </w:rPr>
        <w:t>му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воспитани</w:t>
      </w:r>
      <w:r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студентов </w:t>
      </w:r>
      <w:r w:rsidRPr="00AE6AC7">
        <w:rPr>
          <w:rFonts w:ascii="Times New Roman" w:eastAsiaTheme="minorHAnsi" w:hAnsi="Times New Roman"/>
          <w:sz w:val="28"/>
          <w:lang w:eastAsia="en-US"/>
        </w:rPr>
        <w:t>следует приобщать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F70B8A" w:rsidRPr="00AE6AC7">
        <w:rPr>
          <w:rFonts w:ascii="Times New Roman" w:eastAsiaTheme="minorHAnsi" w:hAnsi="Times New Roman"/>
          <w:sz w:val="28"/>
          <w:lang w:eastAsia="en-US"/>
        </w:rPr>
        <w:t xml:space="preserve">и 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молодежные </w:t>
      </w:r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организации, действующие в УВО. На сегодняшний день наиболее активными являются профсоюзная организация студентов и Общественное объединение «Белорусский республиканский союз молодежи», которые реализуют множество проектов и программ, в том числе с участием </w:t>
      </w:r>
      <w:r w:rsidR="00173B17" w:rsidRPr="00173B17">
        <w:rPr>
          <w:rFonts w:ascii="Times New Roman" w:eastAsiaTheme="minorHAnsi" w:hAnsi="Times New Roman"/>
          <w:sz w:val="28"/>
          <w:szCs w:val="28"/>
          <w:lang w:eastAsia="en-US"/>
        </w:rPr>
        <w:t>обучающихся иностранных граждан</w:t>
      </w:r>
      <w:r w:rsidR="00F70B8A" w:rsidRPr="00AE6AC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E2F" w:rsidRPr="00AE6AC7" w:rsidRDefault="00793E2F" w:rsidP="00793E2F">
      <w:r w:rsidRPr="00AE6AC7">
        <w:t xml:space="preserve">Учитывая, что в УВО Республики Беларусь достаточно серьезно развито </w:t>
      </w:r>
      <w:r w:rsidRPr="00AE6AC7">
        <w:rPr>
          <w:b/>
        </w:rPr>
        <w:t>студенческое волонтерское движение</w:t>
      </w:r>
      <w:r w:rsidRPr="00AE6AC7">
        <w:t xml:space="preserve"> стоит привлекать </w:t>
      </w:r>
      <w:r w:rsidR="00173B17">
        <w:t>студентов-</w:t>
      </w:r>
      <w:r w:rsidR="00173B17" w:rsidRPr="00AE6AC7">
        <w:t>иностранных</w:t>
      </w:r>
      <w:r w:rsidR="00173B17">
        <w:t xml:space="preserve"> граждан</w:t>
      </w:r>
      <w:r w:rsidR="00173B17" w:rsidRPr="00AE6AC7">
        <w:t xml:space="preserve"> </w:t>
      </w:r>
      <w:r w:rsidRPr="00AE6AC7">
        <w:t xml:space="preserve">к активному участию в работе волонтерских отрядов. Участие в работе волонтеров развивает коммуникативные навыки, дает опыт взаимодействия и сотрудничества, гуманного отношения к людям и окружающей среде. Для участников волонтерского движения из числа </w:t>
      </w:r>
      <w:r w:rsidR="00173B17">
        <w:t xml:space="preserve">обучающихся </w:t>
      </w:r>
      <w:r w:rsidRPr="00AE6AC7">
        <w:t xml:space="preserve">иностранных </w:t>
      </w:r>
      <w:r w:rsidR="00173B17">
        <w:t>граждан</w:t>
      </w:r>
      <w:r w:rsidRPr="00AE6AC7">
        <w:t xml:space="preserve"> необходимо организовывать обучающие семинары (в том числе и межвузовские), круглые столы, беседы, лекции. Это даст им не только знания и опыт, но и возможность знакомиться с такими же неравнодушными людьми, обмениваться, идеями, создавать и продвигать новые проекты.</w:t>
      </w:r>
    </w:p>
    <w:p w:rsidR="007F2039" w:rsidRPr="00AE6AC7" w:rsidRDefault="00471CAE" w:rsidP="00471CAE">
      <w:r w:rsidRPr="00AE6AC7">
        <w:rPr>
          <w:rFonts w:cs="Times New Roman"/>
          <w:szCs w:val="28"/>
          <w:shd w:val="clear" w:color="auto" w:fill="FFFFFF"/>
        </w:rPr>
        <w:t xml:space="preserve">С целью активного вовлечения </w:t>
      </w:r>
      <w:r w:rsidR="00173B17">
        <w:t xml:space="preserve">обучающихся иностранных граждан </w:t>
      </w:r>
      <w:r w:rsidRPr="00AE6AC7">
        <w:rPr>
          <w:rFonts w:cs="Times New Roman"/>
          <w:szCs w:val="28"/>
          <w:shd w:val="clear" w:color="auto" w:fill="FFFFFF"/>
        </w:rPr>
        <w:t xml:space="preserve">в общественную жизнь университета, необходимо включать их в состав </w:t>
      </w:r>
      <w:r w:rsidRPr="00AE6AC7">
        <w:rPr>
          <w:rFonts w:cs="Times New Roman"/>
          <w:b/>
          <w:szCs w:val="28"/>
          <w:shd w:val="clear" w:color="auto" w:fill="FFFFFF"/>
        </w:rPr>
        <w:t>органов студенческого самоуправления</w:t>
      </w:r>
      <w:r w:rsidRPr="00AE6AC7">
        <w:rPr>
          <w:rFonts w:cs="Times New Roman"/>
          <w:szCs w:val="28"/>
          <w:shd w:val="clear" w:color="auto" w:fill="FFFFFF"/>
        </w:rPr>
        <w:t xml:space="preserve"> на всех уровнях: группа–факультет–университет–общежитие. </w:t>
      </w:r>
      <w:r w:rsidR="00D76A24" w:rsidRPr="00AE6AC7">
        <w:rPr>
          <w:sz w:val="30"/>
          <w:szCs w:val="30"/>
        </w:rPr>
        <w:t>Т</w:t>
      </w:r>
      <w:r w:rsidRPr="00AE6AC7">
        <w:rPr>
          <w:sz w:val="30"/>
          <w:szCs w:val="30"/>
        </w:rPr>
        <w:t>аким образом</w:t>
      </w:r>
      <w:r w:rsidR="00173B17">
        <w:rPr>
          <w:sz w:val="30"/>
          <w:szCs w:val="30"/>
        </w:rPr>
        <w:t>,</w:t>
      </w:r>
      <w:r w:rsidRPr="00AE6AC7">
        <w:rPr>
          <w:sz w:val="30"/>
          <w:szCs w:val="30"/>
        </w:rPr>
        <w:t xml:space="preserve"> </w:t>
      </w:r>
      <w:r w:rsidR="00840C0F">
        <w:t xml:space="preserve">обучающимся </w:t>
      </w:r>
      <w:r w:rsidR="00173B17">
        <w:t xml:space="preserve">иностранные граждане </w:t>
      </w:r>
      <w:r w:rsidR="00D76A24" w:rsidRPr="00AE6AC7">
        <w:rPr>
          <w:sz w:val="30"/>
          <w:szCs w:val="30"/>
        </w:rPr>
        <w:t>смогут</w:t>
      </w:r>
      <w:r w:rsidRPr="00AE6AC7">
        <w:rPr>
          <w:sz w:val="30"/>
          <w:szCs w:val="30"/>
        </w:rPr>
        <w:t xml:space="preserve"> представлять интересы </w:t>
      </w:r>
      <w:r w:rsidR="00D76A24" w:rsidRPr="00AE6AC7">
        <w:rPr>
          <w:sz w:val="30"/>
          <w:szCs w:val="30"/>
        </w:rPr>
        <w:t>своих соотечественников и представителей других стран</w:t>
      </w:r>
      <w:r w:rsidRPr="00AE6AC7">
        <w:rPr>
          <w:sz w:val="30"/>
          <w:szCs w:val="30"/>
        </w:rPr>
        <w:t xml:space="preserve"> во взаимоотношениях с администрацией УВО, дирекцией студенческого городка, деканатами факультетов по вопросам проживания, учебы, дисциплины, организации досуга; в решении социально-бытовых вопросов и т.д.</w:t>
      </w:r>
    </w:p>
    <w:p w:rsidR="001D240B" w:rsidRPr="00AE6AC7" w:rsidRDefault="00F70B8A" w:rsidP="00747504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 w:cstheme="minorBidi"/>
          <w:sz w:val="28"/>
          <w:lang w:eastAsia="en-US"/>
        </w:rPr>
      </w:pPr>
      <w:r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в процессе планирования и проведения различных мероприятий является </w:t>
      </w:r>
      <w:r w:rsidR="00381F2E" w:rsidRPr="00AE6AC7">
        <w:rPr>
          <w:rFonts w:ascii="Times New Roman" w:eastAsiaTheme="minorHAnsi" w:hAnsi="Times New Roman" w:cstheme="minorBidi"/>
          <w:b/>
          <w:sz w:val="28"/>
          <w:lang w:eastAsia="en-US"/>
        </w:rPr>
        <w:t>творческая деятельность</w:t>
      </w:r>
      <w:r w:rsidR="00381F2E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В связи с этим необходимо привлекать </w:t>
      </w:r>
      <w:r w:rsidR="00173B17" w:rsidRPr="00173B17">
        <w:rPr>
          <w:rFonts w:ascii="Times New Roman" w:eastAsiaTheme="minorHAnsi" w:hAnsi="Times New Roman" w:cstheme="minorBidi"/>
          <w:sz w:val="28"/>
          <w:lang w:eastAsia="en-US"/>
        </w:rPr>
        <w:t xml:space="preserve">обучающихся иностранных граждан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к участию в фестивалях, конкурсах, праздниках, представлениях, которые организуются и проводятся в УВО. </w:t>
      </w:r>
      <w:r w:rsidR="00747504" w:rsidRPr="00AE6AC7">
        <w:rPr>
          <w:rFonts w:ascii="Times New Roman" w:eastAsiaTheme="minorHAnsi" w:hAnsi="Times New Roman" w:cstheme="minorBidi"/>
          <w:sz w:val="28"/>
          <w:lang w:eastAsia="en-US"/>
        </w:rPr>
        <w:t>Среди них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9A43D6" w:rsidRPr="00AE6AC7" w:rsidRDefault="009A43D6" w:rsidP="009A43D6">
      <w:pPr>
        <w:rPr>
          <w:szCs w:val="28"/>
        </w:rPr>
      </w:pPr>
      <w:r w:rsidRPr="00AE6AC7">
        <w:rPr>
          <w:rFonts w:cs="Times New Roman"/>
          <w:szCs w:val="28"/>
        </w:rPr>
        <w:t xml:space="preserve">При планировании культурно-досуговых мероприятий </w:t>
      </w:r>
      <w:r w:rsidRPr="00AE6AC7">
        <w:rPr>
          <w:szCs w:val="28"/>
        </w:rPr>
        <w:t xml:space="preserve">необходимо </w:t>
      </w:r>
      <w:r w:rsidRPr="00AE6AC7">
        <w:rPr>
          <w:rFonts w:cs="Times New Roman"/>
          <w:szCs w:val="28"/>
        </w:rPr>
        <w:t>учитыва</w:t>
      </w:r>
      <w:r w:rsidRPr="00AE6AC7">
        <w:rPr>
          <w:szCs w:val="28"/>
        </w:rPr>
        <w:t>ть</w:t>
      </w:r>
      <w:r w:rsidRPr="00AE6AC7">
        <w:rPr>
          <w:rFonts w:cs="Times New Roman"/>
          <w:szCs w:val="28"/>
        </w:rPr>
        <w:t xml:space="preserve"> </w:t>
      </w:r>
      <w:r w:rsidRPr="00AE6AC7">
        <w:rPr>
          <w:szCs w:val="28"/>
        </w:rPr>
        <w:t xml:space="preserve">наиболее значимые </w:t>
      </w:r>
      <w:r w:rsidRPr="00AE6AC7">
        <w:rPr>
          <w:rFonts w:cs="Times New Roman"/>
          <w:szCs w:val="28"/>
        </w:rPr>
        <w:t>национальные</w:t>
      </w:r>
      <w:r w:rsidRPr="00AE6AC7">
        <w:rPr>
          <w:szCs w:val="28"/>
        </w:rPr>
        <w:t xml:space="preserve"> </w:t>
      </w:r>
      <w:r w:rsidRPr="00AE6AC7">
        <w:rPr>
          <w:rFonts w:cs="Times New Roman"/>
          <w:szCs w:val="28"/>
        </w:rPr>
        <w:t>праздники</w:t>
      </w:r>
      <w:r w:rsidRPr="00AE6AC7">
        <w:rPr>
          <w:szCs w:val="28"/>
        </w:rPr>
        <w:t xml:space="preserve"> стран, представители которых обучаются в УВО (День Независимости, День Государственного герба и флага, День Конституции и т.п.). </w:t>
      </w:r>
    </w:p>
    <w:p w:rsidR="009A43D6" w:rsidRPr="00AE6AC7" w:rsidRDefault="009A43D6" w:rsidP="009A43D6">
      <w:pPr>
        <w:rPr>
          <w:rFonts w:cs="Times New Roman"/>
          <w:szCs w:val="28"/>
        </w:rPr>
      </w:pPr>
      <w:r w:rsidRPr="00AE6AC7">
        <w:rPr>
          <w:rFonts w:eastAsia="Times New Roman" w:cs="Times New Roman"/>
          <w:szCs w:val="28"/>
        </w:rPr>
        <w:t xml:space="preserve">Популярностью у </w:t>
      </w:r>
      <w:r w:rsidR="00173B17">
        <w:t xml:space="preserve">студентов-иностранных граждан </w:t>
      </w:r>
      <w:r w:rsidRPr="00AE6AC7">
        <w:rPr>
          <w:rFonts w:eastAsia="Times New Roman" w:cs="Times New Roman"/>
          <w:szCs w:val="28"/>
        </w:rPr>
        <w:t>пользуются Дни национальной кухни, которые проводятся на базе общежитий</w:t>
      </w:r>
      <w:r w:rsidRPr="00AE6AC7">
        <w:rPr>
          <w:rFonts w:cs="Times New Roman"/>
          <w:szCs w:val="28"/>
        </w:rPr>
        <w:t>. Участники конкурса – представители разных национальностей – представляют свои блюда в национальных костюмах, знакомят с историей возникновения блюд и рецептами их приготовления.</w:t>
      </w:r>
    </w:p>
    <w:p w:rsidR="00685BFD" w:rsidRPr="00AE6AC7" w:rsidRDefault="00685BFD" w:rsidP="00685B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Следует инициировать и более активное у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 xml:space="preserve">частие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>в работе тематических клубов, сообществ, объединений по интересам</w:t>
      </w:r>
      <w:r w:rsidRPr="00AE6AC7">
        <w:rPr>
          <w:rFonts w:eastAsiaTheme="minorHAnsi" w:cstheme="minorBidi"/>
          <w:sz w:val="28"/>
          <w:szCs w:val="22"/>
          <w:lang w:eastAsia="en-US"/>
        </w:rPr>
        <w:t>, а также в деятельности субкультурных сообществ позитивной направленности.</w:t>
      </w:r>
    </w:p>
    <w:p w:rsidR="00793E2F" w:rsidRPr="00AE6AC7" w:rsidRDefault="00793E2F" w:rsidP="00793E2F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В обязательном порядке нужно привлекать 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студент</w:t>
      </w:r>
      <w:r w:rsidR="00173B17">
        <w:rPr>
          <w:rFonts w:ascii="Times New Roman" w:eastAsiaTheme="minorHAnsi" w:hAnsi="Times New Roman"/>
          <w:sz w:val="28"/>
          <w:lang w:eastAsia="en-US"/>
        </w:rPr>
        <w:t>ов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х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>к участию в гражданско-патриотических мероприятиях (студенческие патриотические акции, праздничные концертные программы посвященные Дню Государственного герба и Государственного флага Республики Беларусь, Дню Конституции Республики Беларусь, Дню единения народов Беларуси и России и т.д.); в военно-патриотических акциях, посвященных Дню Победы, Дню освобождения Беларуси, дню освобождения городов республики от немецко-фашистских захватчиков, Дню памяти воинов-афганцев, Дню защитников Отечества и Вооруженных сил, международному дню памятников и памятных мест.</w:t>
      </w:r>
    </w:p>
    <w:p w:rsidR="00C24D7B" w:rsidRPr="00EB2D26" w:rsidRDefault="00793E2F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Особое</w:t>
      </w:r>
      <w:r>
        <w:rPr>
          <w:rFonts w:eastAsiaTheme="minorHAnsi" w:cstheme="minorBidi"/>
          <w:sz w:val="28"/>
          <w:szCs w:val="22"/>
          <w:lang w:eastAsia="en-US"/>
        </w:rPr>
        <w:t xml:space="preserve"> внимание в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 организации внеучебной деятельности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рекомендуется уделить мероприятиям, направленным на формирование </w:t>
      </w:r>
      <w:r w:rsidR="00C24D7B" w:rsidRPr="000B719C">
        <w:rPr>
          <w:rFonts w:eastAsiaTheme="minorHAnsi" w:cstheme="minorBidi"/>
          <w:b/>
          <w:sz w:val="28"/>
          <w:szCs w:val="22"/>
          <w:lang w:eastAsia="en-US"/>
        </w:rPr>
        <w:t>здорового образа жизни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, популяризацию различных видов спорта, развитие физической культуры.  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 Основными элементами здорового образа жизни выступают: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труда и отдыха;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питания и сна;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гигиенических требований;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организация индивидуального целесообразного режима двигательной активности;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отказ от вредных привычек.</w:t>
      </w:r>
    </w:p>
    <w:p w:rsidR="00C24D7B" w:rsidRPr="006D1339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Необходимо привлекать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>
        <w:rPr>
          <w:rFonts w:eastAsiaTheme="minorHAnsi" w:cstheme="minorBidi"/>
          <w:sz w:val="28"/>
          <w:szCs w:val="22"/>
          <w:lang w:eastAsia="en-US"/>
        </w:rPr>
        <w:t xml:space="preserve">к занятиям в </w:t>
      </w:r>
      <w:r w:rsidRPr="00517F2A">
        <w:rPr>
          <w:rFonts w:eastAsiaTheme="minorHAnsi" w:cstheme="minorBidi"/>
          <w:sz w:val="28"/>
          <w:szCs w:val="22"/>
          <w:lang w:eastAsia="en-US"/>
        </w:rPr>
        <w:t>спортивных секциях и группах спортивного совершенствования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соревнования</w:t>
      </w:r>
      <w:r>
        <w:rPr>
          <w:rFonts w:eastAsiaTheme="minorHAnsi" w:cstheme="minorBidi"/>
          <w:sz w:val="28"/>
          <w:szCs w:val="22"/>
          <w:lang w:eastAsia="en-US"/>
        </w:rPr>
        <w:t>м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в учебных группах, между факультетами и общежитиями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участию в районных, городских и республиканских стартах, спартакиадах среди студентов и сотрудников УВО</w:t>
      </w:r>
      <w:r>
        <w:rPr>
          <w:rFonts w:eastAsiaTheme="minorHAnsi" w:cstheme="minorBidi"/>
          <w:sz w:val="28"/>
          <w:szCs w:val="22"/>
          <w:lang w:eastAsia="en-US"/>
        </w:rPr>
        <w:t>, универсиадах. Лучших студентов</w:t>
      </w:r>
      <w:r w:rsidR="0095198F">
        <w:rPr>
          <w:rFonts w:eastAsiaTheme="minorHAnsi" w:cstheme="minorBidi"/>
          <w:sz w:val="28"/>
          <w:szCs w:val="22"/>
          <w:lang w:eastAsia="en-US"/>
        </w:rPr>
        <w:t>-иностранных граждан, имеющих высокие достижения (и не только в спорте),</w:t>
      </w:r>
      <w:r>
        <w:rPr>
          <w:rFonts w:eastAsiaTheme="minorHAnsi" w:cstheme="minorBidi"/>
          <w:sz w:val="28"/>
          <w:szCs w:val="22"/>
          <w:lang w:eastAsia="en-US"/>
        </w:rPr>
        <w:t xml:space="preserve"> следует поощрять, проводить широкую информационную кампанию об их успехах</w:t>
      </w:r>
      <w:r w:rsidR="006D1339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сообщать о достижениях </w:t>
      </w:r>
      <w:r w:rsidR="006D1339" w:rsidRPr="0095198F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Pr="0095198F">
        <w:rPr>
          <w:rFonts w:eastAsiaTheme="minorHAnsi" w:cstheme="minorBidi"/>
          <w:sz w:val="28"/>
          <w:szCs w:val="22"/>
          <w:lang w:eastAsia="en-US"/>
        </w:rPr>
        <w:t>посольства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стран, </w:t>
      </w:r>
      <w:r w:rsidR="006D1339">
        <w:rPr>
          <w:rFonts w:eastAsiaTheme="minorHAnsi" w:cstheme="minorBidi"/>
          <w:sz w:val="28"/>
          <w:szCs w:val="22"/>
          <w:lang w:eastAsia="en-US"/>
        </w:rPr>
        <w:t xml:space="preserve">землячества,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родителям, </w:t>
      </w:r>
      <w:r w:rsidR="006D1339">
        <w:rPr>
          <w:rFonts w:eastAsiaTheme="minorHAnsi" w:cstheme="minorBidi"/>
          <w:sz w:val="28"/>
          <w:szCs w:val="22"/>
          <w:lang w:eastAsia="en-US"/>
        </w:rPr>
        <w:t>другим заинтересованным.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 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Неразрывно связано с формированием здорового образа жизни участие в туристических программах</w:t>
      </w:r>
      <w:r w:rsidRPr="00DA37F8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840C0F">
        <w:rPr>
          <w:sz w:val="28"/>
          <w:szCs w:val="28"/>
        </w:rPr>
        <w:t xml:space="preserve">Обучающиеся </w:t>
      </w:r>
      <w:r w:rsidR="00DA37F8" w:rsidRPr="00DA37F8">
        <w:rPr>
          <w:sz w:val="28"/>
          <w:szCs w:val="28"/>
        </w:rPr>
        <w:t>иностранные граждане</w:t>
      </w:r>
      <w:r w:rsidR="00DA37F8">
        <w:rPr>
          <w:sz w:val="28"/>
          <w:szCs w:val="28"/>
        </w:rPr>
        <w:t>,</w:t>
      </w:r>
      <w:r w:rsidR="00DA37F8">
        <w:t xml:space="preserve"> </w:t>
      </w:r>
      <w:r w:rsidRPr="00517F2A">
        <w:rPr>
          <w:rFonts w:eastAsiaTheme="minorHAnsi" w:cstheme="minorBidi"/>
          <w:sz w:val="28"/>
          <w:szCs w:val="22"/>
          <w:lang w:eastAsia="en-US"/>
        </w:rPr>
        <w:t>наряду с белорусскими</w:t>
      </w:r>
      <w:r w:rsidR="00DA37F8">
        <w:rPr>
          <w:rFonts w:eastAsiaTheme="minorHAnsi" w:cstheme="minorBidi"/>
          <w:sz w:val="28"/>
          <w:szCs w:val="22"/>
          <w:lang w:eastAsia="en-US"/>
        </w:rPr>
        <w:t xml:space="preserve"> студентами,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должны привлекаться к участию в туристических походах различной сложности, осуществлять экскурсии к местам исторических памятников и боевой славы, участвовать в соревнованиях по туристическому многоборью, в слетах и праздниках.</w:t>
      </w:r>
      <w:r>
        <w:rPr>
          <w:rFonts w:eastAsiaTheme="minorHAnsi" w:cstheme="minorBidi"/>
          <w:sz w:val="28"/>
          <w:szCs w:val="22"/>
          <w:lang w:eastAsia="en-US"/>
        </w:rPr>
        <w:t xml:space="preserve"> Это позволит расширить круг общения, повысить самооценку, улучшить индивидуальное здоровье.</w:t>
      </w:r>
    </w:p>
    <w:p w:rsidR="00FD5998" w:rsidRPr="00056FB0" w:rsidRDefault="00FD5998" w:rsidP="00FD5998">
      <w:pPr>
        <w:rPr>
          <w:szCs w:val="28"/>
        </w:rPr>
      </w:pPr>
      <w:r w:rsidRPr="005017CA">
        <w:rPr>
          <w:szCs w:val="28"/>
        </w:rPr>
        <w:t xml:space="preserve">Необходимо проводить работу, направленную на формирование у </w:t>
      </w:r>
      <w:r w:rsidR="00DA37F8">
        <w:t xml:space="preserve">обучающихся иностранных граждан </w:t>
      </w:r>
      <w:r w:rsidRPr="005017CA">
        <w:rPr>
          <w:b/>
          <w:szCs w:val="28"/>
        </w:rPr>
        <w:t>культуры безопасной жизнедеятельности</w:t>
      </w:r>
      <w:r w:rsidRPr="00056FB0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Следует обратить внимание на создание </w:t>
      </w:r>
      <w:r w:rsidRPr="00056FB0">
        <w:rPr>
          <w:szCs w:val="28"/>
        </w:rPr>
        <w:t>услови</w:t>
      </w:r>
      <w:r>
        <w:rPr>
          <w:szCs w:val="28"/>
        </w:rPr>
        <w:t>й</w:t>
      </w:r>
      <w:r w:rsidRPr="00056FB0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056FB0">
        <w:rPr>
          <w:szCs w:val="28"/>
        </w:rPr>
        <w:t xml:space="preserve">безопасной жизнедеятельности </w:t>
      </w:r>
      <w:r w:rsidR="00DA37F8">
        <w:t>студентов-иностранных граждан</w:t>
      </w:r>
      <w:r w:rsidRPr="00056FB0">
        <w:rPr>
          <w:szCs w:val="28"/>
        </w:rPr>
        <w:t xml:space="preserve">, в том числе в местах </w:t>
      </w:r>
      <w:r>
        <w:rPr>
          <w:szCs w:val="28"/>
        </w:rPr>
        <w:t xml:space="preserve">их </w:t>
      </w:r>
      <w:r w:rsidRPr="00056FB0">
        <w:rPr>
          <w:szCs w:val="28"/>
        </w:rPr>
        <w:t xml:space="preserve">проживания. Целесообразно проводить мероприятия, способствующие повышению интеллектуального потенциала, образовательного и профессионального уровня </w:t>
      </w:r>
      <w:r w:rsidR="00DA37F8">
        <w:t>обучающихся иностранных граждан</w:t>
      </w:r>
      <w:r w:rsidRPr="00056FB0">
        <w:rPr>
          <w:szCs w:val="28"/>
        </w:rPr>
        <w:t xml:space="preserve">, </w:t>
      </w:r>
      <w:r>
        <w:rPr>
          <w:szCs w:val="28"/>
        </w:rPr>
        <w:t>позволяющего</w:t>
      </w:r>
      <w:r w:rsidRPr="00056FB0">
        <w:rPr>
          <w:szCs w:val="28"/>
        </w:rPr>
        <w:t xml:space="preserve"> не только освоить, но и творчески использовать достижения научно-технического прогресса для безопасной жизнедеятельности.</w:t>
      </w:r>
    </w:p>
    <w:p w:rsidR="00672776" w:rsidRDefault="000122D7" w:rsidP="00C24D7B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Важным направлением работы по организации досуга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является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>формирование у обучающ</w:t>
      </w:r>
      <w:r w:rsidR="00C24D7B">
        <w:rPr>
          <w:rFonts w:eastAsiaTheme="minorHAnsi" w:cstheme="minorBidi"/>
          <w:sz w:val="28"/>
          <w:szCs w:val="22"/>
          <w:lang w:eastAsia="en-US"/>
        </w:rPr>
        <w:t>их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>ся потребности в саморазвитии.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 Необходимо </w:t>
      </w:r>
      <w:r w:rsidR="00E70E45" w:rsidRPr="00E70E45">
        <w:rPr>
          <w:rFonts w:eastAsiaTheme="minorHAnsi" w:cstheme="minorBidi"/>
          <w:sz w:val="28"/>
          <w:szCs w:val="22"/>
          <w:lang w:eastAsia="en-US"/>
        </w:rPr>
        <w:t>научить студентов работе с научной, документальной, справочной и художественной литературой, изданиями на иностранных языках.</w:t>
      </w:r>
      <w:r w:rsidR="00E70E45">
        <w:rPr>
          <w:color w:val="333333"/>
          <w:sz w:val="21"/>
          <w:szCs w:val="21"/>
          <w:shd w:val="clear" w:color="auto" w:fill="FFFFFF"/>
        </w:rPr>
        <w:t xml:space="preserve"> 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Для повышения эффективности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подготовки к учебным занятиям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, а также уровня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самоподготовки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 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 xml:space="preserve">-иностранных граждан </w:t>
      </w:r>
      <w:r w:rsidR="000301C2">
        <w:rPr>
          <w:rFonts w:eastAsiaTheme="minorHAnsi" w:cstheme="minorBidi"/>
          <w:sz w:val="28"/>
          <w:szCs w:val="22"/>
          <w:lang w:eastAsia="en-US"/>
        </w:rPr>
        <w:t>необходимо ознакомить их с принципами работы вузовских и городских библиотек</w:t>
      </w:r>
      <w:r w:rsidR="00733C1A">
        <w:rPr>
          <w:rFonts w:eastAsiaTheme="minorHAnsi" w:cstheme="minorBidi"/>
          <w:sz w:val="28"/>
          <w:szCs w:val="22"/>
          <w:lang w:eastAsia="en-US"/>
        </w:rPr>
        <w:t xml:space="preserve">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</w:t>
      </w:r>
      <w:r w:rsidR="000301C2">
        <w:rPr>
          <w:rFonts w:eastAsiaTheme="minorHAnsi" w:cstheme="minorBidi"/>
          <w:sz w:val="28"/>
          <w:szCs w:val="22"/>
          <w:lang w:eastAsia="en-US"/>
        </w:rPr>
        <w:t>Также следует регулярно организовывать экскурсии в музеи, информировать об обновлении эк</w:t>
      </w:r>
      <w:r w:rsidR="00DC027E">
        <w:rPr>
          <w:rFonts w:eastAsiaTheme="minorHAnsi" w:cstheme="minorBidi"/>
          <w:sz w:val="28"/>
          <w:szCs w:val="22"/>
          <w:lang w:eastAsia="en-US"/>
        </w:rPr>
        <w:t>с</w:t>
      </w:r>
      <w:r w:rsidR="000301C2">
        <w:rPr>
          <w:rFonts w:eastAsiaTheme="minorHAnsi" w:cstheme="minorBidi"/>
          <w:sz w:val="28"/>
          <w:szCs w:val="22"/>
          <w:lang w:eastAsia="en-US"/>
        </w:rPr>
        <w:t>позиций, ввести в практику посещение наиболее интересных выставок</w:t>
      </w:r>
      <w:r w:rsidR="00672776">
        <w:rPr>
          <w:rFonts w:eastAsiaTheme="minorHAnsi" w:cstheme="minorBidi"/>
          <w:sz w:val="28"/>
          <w:szCs w:val="22"/>
          <w:lang w:eastAsia="en-US"/>
        </w:rPr>
        <w:t>, пу</w:t>
      </w:r>
      <w:r w:rsidR="000301C2">
        <w:rPr>
          <w:rFonts w:eastAsiaTheme="minorHAnsi" w:cstheme="minorBidi"/>
          <w:sz w:val="28"/>
          <w:szCs w:val="22"/>
          <w:lang w:eastAsia="en-US"/>
        </w:rPr>
        <w:t>бличных и зрелищных мероприятий.</w:t>
      </w:r>
    </w:p>
    <w:p w:rsidR="005A7432" w:rsidRDefault="005A7432" w:rsidP="005A7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Руководство</w:t>
      </w:r>
      <w:r w:rsidR="00B73883">
        <w:rPr>
          <w:rFonts w:eastAsiaTheme="minorHAnsi" w:cstheme="minorBidi"/>
          <w:sz w:val="28"/>
          <w:szCs w:val="22"/>
          <w:lang w:eastAsia="en-US"/>
        </w:rPr>
        <w:t xml:space="preserve"> факультетов</w:t>
      </w:r>
      <w:r>
        <w:rPr>
          <w:rFonts w:eastAsiaTheme="minorHAnsi" w:cstheme="minorBidi"/>
          <w:sz w:val="28"/>
          <w:szCs w:val="22"/>
          <w:lang w:eastAsia="en-US"/>
        </w:rPr>
        <w:t xml:space="preserve"> и </w:t>
      </w:r>
      <w:r w:rsidR="00B73883">
        <w:rPr>
          <w:rFonts w:eastAsiaTheme="minorHAnsi" w:cstheme="minorBidi"/>
          <w:sz w:val="28"/>
          <w:szCs w:val="22"/>
          <w:lang w:eastAsia="en-US"/>
        </w:rPr>
        <w:t>профессорско-преподавательский состав</w:t>
      </w:r>
      <w:r>
        <w:rPr>
          <w:rFonts w:eastAsiaTheme="minorHAnsi" w:cstheme="minorBidi"/>
          <w:sz w:val="28"/>
          <w:szCs w:val="22"/>
          <w:lang w:eastAsia="en-US"/>
        </w:rPr>
        <w:t xml:space="preserve"> должны </w:t>
      </w:r>
      <w:r w:rsidR="008007BB">
        <w:rPr>
          <w:rFonts w:eastAsiaTheme="minorHAnsi" w:cstheme="minorBidi"/>
          <w:sz w:val="28"/>
          <w:szCs w:val="22"/>
          <w:lang w:eastAsia="en-US"/>
        </w:rPr>
        <w:t>своевременно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 замечать и </w:t>
      </w:r>
      <w:r>
        <w:rPr>
          <w:rFonts w:eastAsiaTheme="minorHAnsi" w:cstheme="minorBidi"/>
          <w:sz w:val="28"/>
          <w:szCs w:val="22"/>
          <w:lang w:eastAsia="en-US"/>
        </w:rPr>
        <w:t xml:space="preserve">поддерживать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научные</w:t>
      </w:r>
      <w:r w:rsidRPr="000B719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интересы и инициативы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, </w:t>
      </w:r>
      <w:r>
        <w:rPr>
          <w:rFonts w:eastAsiaTheme="minorHAnsi" w:cstheme="minorBidi"/>
          <w:sz w:val="28"/>
          <w:szCs w:val="22"/>
          <w:lang w:eastAsia="en-US"/>
        </w:rPr>
        <w:t xml:space="preserve">руководить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научной деятельностью,</w:t>
      </w:r>
      <w:r w:rsidR="00E70E4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 w:rsidRPr="005A7432">
        <w:rPr>
          <w:rFonts w:eastAsiaTheme="minorHAnsi" w:cstheme="minorBidi"/>
          <w:sz w:val="28"/>
          <w:szCs w:val="22"/>
          <w:lang w:eastAsia="en-US"/>
        </w:rPr>
        <w:t xml:space="preserve">активно вовлекать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в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работу </w:t>
      </w:r>
      <w:r w:rsidRPr="005A7432">
        <w:rPr>
          <w:rFonts w:eastAsiaTheme="minorHAnsi" w:cstheme="minorBidi"/>
          <w:sz w:val="28"/>
          <w:szCs w:val="22"/>
          <w:lang w:eastAsia="en-US"/>
        </w:rPr>
        <w:t>студенческих научных обществ, кружков</w:t>
      </w:r>
      <w:r>
        <w:rPr>
          <w:rFonts w:eastAsiaTheme="minorHAnsi" w:cstheme="minorBidi"/>
          <w:sz w:val="28"/>
          <w:szCs w:val="22"/>
          <w:lang w:eastAsia="en-US"/>
        </w:rPr>
        <w:t>,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студий, лабораторий. </w:t>
      </w:r>
    </w:p>
    <w:p w:rsidR="004324DA" w:rsidRPr="004324DA" w:rsidRDefault="004324DA" w:rsidP="007E3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Огромный сегмент внеучебного времени студенческой молодежи, независимо от национальности, занимает </w:t>
      </w:r>
      <w:r w:rsidRPr="009F5505">
        <w:rPr>
          <w:rFonts w:eastAsiaTheme="minorHAnsi" w:cstheme="minorBidi"/>
          <w:b/>
          <w:sz w:val="28"/>
          <w:szCs w:val="22"/>
          <w:lang w:eastAsia="en-US"/>
        </w:rPr>
        <w:t>интернет-пространство</w:t>
      </w:r>
      <w:r>
        <w:rPr>
          <w:rFonts w:eastAsiaTheme="minorHAnsi" w:cstheme="minorBidi"/>
          <w:sz w:val="28"/>
          <w:szCs w:val="22"/>
          <w:lang w:eastAsia="en-US"/>
        </w:rPr>
        <w:t xml:space="preserve">. Здесь студенты не только получают информацию, имеющую отношение к учебе и будущей профессии, но и проводят время в социальных сетях (ВКонтакте, </w:t>
      </w:r>
      <w:r w:rsidRPr="004324DA">
        <w:rPr>
          <w:rFonts w:eastAsiaTheme="minorHAnsi" w:cstheme="minorBidi"/>
          <w:sz w:val="28"/>
          <w:szCs w:val="22"/>
          <w:lang w:eastAsia="en-US"/>
        </w:rPr>
        <w:t>Facebook</w:t>
      </w:r>
      <w:r>
        <w:rPr>
          <w:rFonts w:eastAsiaTheme="minorHAnsi" w:cstheme="minorBidi"/>
          <w:sz w:val="28"/>
          <w:szCs w:val="22"/>
          <w:lang w:eastAsia="en-US"/>
        </w:rPr>
        <w:t>,</w:t>
      </w:r>
      <w:r w:rsidRPr="004324DA">
        <w:rPr>
          <w:rFonts w:eastAsiaTheme="minorHAnsi" w:cstheme="minorBidi"/>
          <w:sz w:val="28"/>
          <w:szCs w:val="22"/>
          <w:lang w:eastAsia="en-US"/>
        </w:rPr>
        <w:t xml:space="preserve"> Instagram и др.)</w:t>
      </w:r>
      <w:r w:rsidR="009F5505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мессенджерах (Viber, W</w:t>
      </w:r>
      <w:r w:rsidRPr="009F5505">
        <w:rPr>
          <w:rFonts w:eastAsiaTheme="minorHAnsi" w:cstheme="minorBidi"/>
          <w:sz w:val="28"/>
          <w:szCs w:val="22"/>
          <w:lang w:eastAsia="en-US"/>
        </w:rPr>
        <w:t>h</w:t>
      </w:r>
      <w:r>
        <w:rPr>
          <w:rFonts w:eastAsiaTheme="minorHAnsi" w:cstheme="minorBidi"/>
          <w:sz w:val="28"/>
          <w:szCs w:val="22"/>
          <w:lang w:eastAsia="en-US"/>
        </w:rPr>
        <w:t>ats App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9F5505" w:rsidRPr="009F5505">
        <w:rPr>
          <w:rFonts w:eastAsiaTheme="minorHAnsi" w:cstheme="minorBidi"/>
          <w:sz w:val="28"/>
          <w:szCs w:val="22"/>
          <w:lang w:eastAsia="en-US"/>
        </w:rPr>
        <w:t>Skype</w:t>
      </w:r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>, играх. Это приводит к минимизации общения со сверстниками, что негативно влияет на адаптацию 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 граждан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«вливание» их в студенческую среду.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Кроме того, социальные сети нередко заменяют молодежи их увлечения и хобби. Таким образом, при планировании досуговой деятельности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необходимо заострить внимание на </w:t>
      </w:r>
      <w:r w:rsidR="007E322C" w:rsidRPr="007E322C">
        <w:rPr>
          <w:rFonts w:eastAsiaTheme="minorHAnsi" w:cstheme="minorBidi"/>
          <w:sz w:val="28"/>
          <w:szCs w:val="22"/>
          <w:lang w:eastAsia="en-US"/>
        </w:rPr>
        <w:t>формирование культуры интернет-пользования, формирование условий, ориентирующих студентов не на замещение живого общения интернет-общением, а печатные книги – интернет-ресурсом, а на их оптимальное сочетание.</w:t>
      </w:r>
    </w:p>
    <w:p w:rsidR="00D34398" w:rsidRDefault="00DC027E" w:rsidP="00E0715A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Следует помнить, что 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развитие 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>Интернета привел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>о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 xml:space="preserve"> к резкому возрастанию правонарушений в сети и, следовательно, к возрастанию числа пользователей, пострадавших от этих правонарушений.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Сегодня киберпреступность приобрела масштабный характер, в связи с чем целесообразно активизировать работу, в том числе информационную, с целью предупреждения участия 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студент</w:t>
      </w:r>
      <w:r w:rsidR="00DA37F8">
        <w:rPr>
          <w:rFonts w:ascii="Times New Roman" w:eastAsiaTheme="minorHAnsi" w:hAnsi="Times New Roman"/>
          <w:sz w:val="28"/>
          <w:lang w:eastAsia="en-US"/>
        </w:rPr>
        <w:t>ов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DA37F8">
        <w:rPr>
          <w:rFonts w:ascii="Times New Roman" w:eastAsiaTheme="minorHAnsi" w:hAnsi="Times New Roman"/>
          <w:sz w:val="28"/>
          <w:lang w:eastAsia="en-US"/>
        </w:rPr>
        <w:t>х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>в IТ- преступлениях, а также исключения вероятности попадания их в «сети» киберпреступников.</w:t>
      </w:r>
    </w:p>
    <w:p w:rsidR="009A43D6" w:rsidRPr="00AE6AC7" w:rsidRDefault="009A43D6" w:rsidP="009A43D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A230B0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целью качественной организации внеучебной </w:t>
      </w:r>
      <w:r w:rsidR="0042389E" w:rsidRPr="00AE6AC7">
        <w:rPr>
          <w:rFonts w:cs="Times New Roman"/>
          <w:szCs w:val="28"/>
        </w:rPr>
        <w:t>деятельности</w:t>
      </w:r>
      <w:r w:rsidRPr="00AE6AC7">
        <w:rPr>
          <w:rFonts w:cs="Times New Roman"/>
          <w:szCs w:val="28"/>
        </w:rPr>
        <w:t xml:space="preserve"> сотрудникам УВО</w:t>
      </w:r>
      <w:r w:rsidR="0042389E" w:rsidRPr="00AE6AC7">
        <w:rPr>
          <w:rFonts w:cs="Times New Roman"/>
          <w:szCs w:val="28"/>
        </w:rPr>
        <w:t xml:space="preserve">, включенным в воспитательную работу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>(особенно кураторам студенческих групп)</w:t>
      </w:r>
      <w:r w:rsidR="00C87AB7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необходимо обладать </w:t>
      </w:r>
      <w:r w:rsidR="0042389E" w:rsidRPr="00AE6AC7">
        <w:rPr>
          <w:rFonts w:cs="Times New Roman"/>
          <w:szCs w:val="28"/>
        </w:rPr>
        <w:t>определенными знаниями об особенностях менталитета и поведенческих факторах / шаблонах иностранных обучающихся. В связи с этим</w:t>
      </w:r>
      <w:r w:rsidRPr="00AE6AC7">
        <w:rPr>
          <w:rFonts w:cs="Times New Roman"/>
          <w:szCs w:val="28"/>
        </w:rPr>
        <w:t xml:space="preserve"> </w:t>
      </w:r>
      <w:r w:rsidR="00C87AB7" w:rsidRPr="00AE6AC7">
        <w:rPr>
          <w:rFonts w:cs="Times New Roman"/>
          <w:szCs w:val="28"/>
        </w:rPr>
        <w:t>рекомендуется</w:t>
      </w:r>
      <w:r w:rsidR="0042389E" w:rsidRPr="00AE6AC7">
        <w:rPr>
          <w:rFonts w:cs="Times New Roman"/>
          <w:szCs w:val="28"/>
        </w:rPr>
        <w:t xml:space="preserve"> систематически организовывать </w:t>
      </w:r>
      <w:r w:rsidRPr="00AE6AC7">
        <w:rPr>
          <w:rFonts w:cs="Times New Roman"/>
          <w:szCs w:val="28"/>
        </w:rPr>
        <w:t>обучающие семинары, круглые столы с приглашением узких специалистов</w:t>
      </w:r>
      <w:r w:rsidR="0042389E" w:rsidRPr="00AE6AC7">
        <w:rPr>
          <w:rFonts w:cs="Times New Roman"/>
          <w:szCs w:val="28"/>
        </w:rPr>
        <w:t xml:space="preserve">, выносить </w:t>
      </w:r>
      <w:r w:rsidR="00C87AB7" w:rsidRPr="00AE6AC7">
        <w:rPr>
          <w:rFonts w:cs="Times New Roman"/>
          <w:szCs w:val="28"/>
        </w:rPr>
        <w:t xml:space="preserve">соответствующие вопросы </w:t>
      </w:r>
      <w:r w:rsidR="0042389E" w:rsidRPr="00AE6AC7">
        <w:rPr>
          <w:rFonts w:cs="Times New Roman"/>
          <w:szCs w:val="28"/>
        </w:rPr>
        <w:t>на обсуждение С</w:t>
      </w:r>
      <w:r w:rsidRPr="00AE6AC7">
        <w:rPr>
          <w:rFonts w:cs="Times New Roman"/>
          <w:szCs w:val="28"/>
        </w:rPr>
        <w:t>овет</w:t>
      </w:r>
      <w:r w:rsidR="0042389E" w:rsidRPr="00AE6AC7">
        <w:rPr>
          <w:rFonts w:cs="Times New Roman"/>
          <w:szCs w:val="28"/>
        </w:rPr>
        <w:t>а</w:t>
      </w:r>
      <w:r w:rsidRPr="00AE6AC7">
        <w:rPr>
          <w:rFonts w:cs="Times New Roman"/>
          <w:szCs w:val="28"/>
        </w:rPr>
        <w:t xml:space="preserve"> по делам молодежи и воспитательной работе</w:t>
      </w:r>
      <w:r w:rsidR="0042389E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Совета правового воспитания и профилактики правонарушений.</w:t>
      </w:r>
    </w:p>
    <w:p w:rsidR="009A43D6" w:rsidRPr="00AE6AC7" w:rsidRDefault="00C87AB7" w:rsidP="009A43D6">
      <w:pPr>
        <w:autoSpaceDE w:val="0"/>
        <w:autoSpaceDN w:val="0"/>
        <w:adjustRightInd w:val="0"/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Для</w:t>
      </w:r>
      <w:r w:rsidR="009A43D6" w:rsidRPr="00AE6AC7">
        <w:rPr>
          <w:rFonts w:cs="Times New Roman"/>
          <w:szCs w:val="28"/>
        </w:rPr>
        <w:t xml:space="preserve"> самостоятельного изучения</w:t>
      </w:r>
      <w:r w:rsidRPr="00AE6AC7">
        <w:rPr>
          <w:rFonts w:cs="Times New Roman"/>
          <w:szCs w:val="28"/>
        </w:rPr>
        <w:t xml:space="preserve"> преподавателями</w:t>
      </w:r>
      <w:r w:rsidR="009A43D6" w:rsidRPr="00AE6AC7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и другими заинтересованными сотрудниками УВО </w:t>
      </w:r>
      <w:r w:rsidR="009A43D6" w:rsidRPr="00AE6AC7">
        <w:rPr>
          <w:rFonts w:cs="Times New Roman"/>
          <w:szCs w:val="28"/>
        </w:rPr>
        <w:t xml:space="preserve">литературы по организации работы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 xml:space="preserve">сотрудниками библиотек УВО должна осуществляться </w:t>
      </w:r>
      <w:r w:rsidR="009A43D6" w:rsidRPr="00AE6AC7">
        <w:rPr>
          <w:rFonts w:cs="Times New Roman"/>
          <w:szCs w:val="28"/>
        </w:rPr>
        <w:t>подборка соответствующих методических разработок, организовыва</w:t>
      </w:r>
      <w:r w:rsidR="0042389E" w:rsidRPr="00AE6AC7">
        <w:rPr>
          <w:rFonts w:cs="Times New Roman"/>
          <w:szCs w:val="28"/>
        </w:rPr>
        <w:t>ться</w:t>
      </w:r>
      <w:r w:rsidR="009A43D6" w:rsidRPr="00AE6AC7">
        <w:rPr>
          <w:rFonts w:cs="Times New Roman"/>
          <w:szCs w:val="28"/>
        </w:rPr>
        <w:t xml:space="preserve"> выставки научно-методической литературы.</w:t>
      </w:r>
    </w:p>
    <w:p w:rsidR="00C87AB7" w:rsidRPr="00681FA8" w:rsidRDefault="00C87AB7" w:rsidP="00C87AB7">
      <w:pPr>
        <w:ind w:firstLine="567"/>
        <w:rPr>
          <w:rFonts w:cs="Times New Roman"/>
          <w:szCs w:val="28"/>
        </w:rPr>
      </w:pPr>
      <w:r w:rsidRPr="00AE6AC7">
        <w:t xml:space="preserve">Работа </w:t>
      </w:r>
      <w:r w:rsidR="00DA37F8">
        <w:t xml:space="preserve">со студентами-иностранными гражданами </w:t>
      </w:r>
      <w:r w:rsidRPr="00AE6AC7">
        <w:t>во внеучебное время</w:t>
      </w:r>
      <w:r w:rsidRPr="00AE6AC7">
        <w:rPr>
          <w:rFonts w:cs="Times New Roman"/>
          <w:szCs w:val="28"/>
        </w:rPr>
        <w:t xml:space="preserve"> должна ориентироваться на активизацию их участия в общественной жизни УВО, улучшение их быта, создание равных условий и возможностей независимо от их культурного, экономического, социального статуса, национальной принадлежности. </w:t>
      </w:r>
      <w:r w:rsidRPr="00AE6AC7">
        <w:rPr>
          <w:rFonts w:cs="Times New Roman"/>
          <w:color w:val="000000"/>
          <w:szCs w:val="28"/>
          <w:shd w:val="clear" w:color="auto" w:fill="FFFFFF"/>
        </w:rPr>
        <w:t>Проведение систематической, целенаправленной воспитательной работы с указанной категорией обучающихся является условием их полноценного развития и самореализации личностных качеств.</w:t>
      </w:r>
    </w:p>
    <w:p w:rsidR="00C87AB7" w:rsidRPr="00681FA8" w:rsidRDefault="00C87AB7" w:rsidP="00C87AB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A43D6" w:rsidRDefault="009A43D6" w:rsidP="00E0715A">
      <w:pPr>
        <w:pStyle w:val="a5"/>
        <w:tabs>
          <w:tab w:val="left" w:pos="567"/>
        </w:tabs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9A43D6" w:rsidSect="00D71641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23" w:rsidRDefault="004E4723" w:rsidP="00C210D3">
      <w:r>
        <w:separator/>
      </w:r>
    </w:p>
  </w:endnote>
  <w:endnote w:type="continuationSeparator" w:id="0">
    <w:p w:rsidR="004E4723" w:rsidRDefault="004E4723" w:rsidP="00C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8843"/>
      <w:docPartObj>
        <w:docPartGallery w:val="Page Numbers (Bottom of Page)"/>
        <w:docPartUnique/>
      </w:docPartObj>
    </w:sdtPr>
    <w:sdtEndPr/>
    <w:sdtContent>
      <w:p w:rsidR="00C210D3" w:rsidRDefault="00C210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3D">
          <w:rPr>
            <w:noProof/>
          </w:rPr>
          <w:t>2</w:t>
        </w:r>
        <w:r>
          <w:fldChar w:fldCharType="end"/>
        </w:r>
      </w:p>
    </w:sdtContent>
  </w:sdt>
  <w:p w:rsidR="00C210D3" w:rsidRDefault="00C210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23" w:rsidRDefault="004E4723" w:rsidP="00C210D3">
      <w:r>
        <w:separator/>
      </w:r>
    </w:p>
  </w:footnote>
  <w:footnote w:type="continuationSeparator" w:id="0">
    <w:p w:rsidR="004E4723" w:rsidRDefault="004E4723" w:rsidP="00C2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69"/>
    <w:multiLevelType w:val="multilevel"/>
    <w:tmpl w:val="F6EA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2"/>
    <w:rsid w:val="00000299"/>
    <w:rsid w:val="000122D7"/>
    <w:rsid w:val="0001653B"/>
    <w:rsid w:val="000301C2"/>
    <w:rsid w:val="00047665"/>
    <w:rsid w:val="00063A02"/>
    <w:rsid w:val="00084900"/>
    <w:rsid w:val="00091FC1"/>
    <w:rsid w:val="000B719C"/>
    <w:rsid w:val="001202C9"/>
    <w:rsid w:val="00163110"/>
    <w:rsid w:val="00173B17"/>
    <w:rsid w:val="001B7F07"/>
    <w:rsid w:val="001D240B"/>
    <w:rsid w:val="001E7413"/>
    <w:rsid w:val="001F4EE5"/>
    <w:rsid w:val="002231E0"/>
    <w:rsid w:val="002322EA"/>
    <w:rsid w:val="0027014D"/>
    <w:rsid w:val="0029534C"/>
    <w:rsid w:val="002C4953"/>
    <w:rsid w:val="002C79DC"/>
    <w:rsid w:val="00312E74"/>
    <w:rsid w:val="00343D5C"/>
    <w:rsid w:val="003622C9"/>
    <w:rsid w:val="00370426"/>
    <w:rsid w:val="00381F2E"/>
    <w:rsid w:val="003A6C2B"/>
    <w:rsid w:val="003B4808"/>
    <w:rsid w:val="003D27A9"/>
    <w:rsid w:val="003E0975"/>
    <w:rsid w:val="0042389E"/>
    <w:rsid w:val="004324DA"/>
    <w:rsid w:val="0043293E"/>
    <w:rsid w:val="00471CAE"/>
    <w:rsid w:val="004A25DC"/>
    <w:rsid w:val="004A61DB"/>
    <w:rsid w:val="004B2EEF"/>
    <w:rsid w:val="004E2864"/>
    <w:rsid w:val="004E4723"/>
    <w:rsid w:val="0050340C"/>
    <w:rsid w:val="00517F2A"/>
    <w:rsid w:val="00541402"/>
    <w:rsid w:val="005905E2"/>
    <w:rsid w:val="005A7432"/>
    <w:rsid w:val="005B1C51"/>
    <w:rsid w:val="005D6E76"/>
    <w:rsid w:val="005E7A20"/>
    <w:rsid w:val="006615C4"/>
    <w:rsid w:val="00672776"/>
    <w:rsid w:val="00673DC1"/>
    <w:rsid w:val="00685BFD"/>
    <w:rsid w:val="006C7EB6"/>
    <w:rsid w:val="006D1339"/>
    <w:rsid w:val="006F7AD6"/>
    <w:rsid w:val="00710D78"/>
    <w:rsid w:val="00733C1A"/>
    <w:rsid w:val="00747504"/>
    <w:rsid w:val="00793E2F"/>
    <w:rsid w:val="007E1CDC"/>
    <w:rsid w:val="007E322C"/>
    <w:rsid w:val="007F2039"/>
    <w:rsid w:val="008007BB"/>
    <w:rsid w:val="00817769"/>
    <w:rsid w:val="008228DD"/>
    <w:rsid w:val="00840C0F"/>
    <w:rsid w:val="008556C5"/>
    <w:rsid w:val="00897984"/>
    <w:rsid w:val="008A3331"/>
    <w:rsid w:val="008A5C51"/>
    <w:rsid w:val="008B76FB"/>
    <w:rsid w:val="008C681E"/>
    <w:rsid w:val="00912C28"/>
    <w:rsid w:val="009216A7"/>
    <w:rsid w:val="00934D7D"/>
    <w:rsid w:val="0095198F"/>
    <w:rsid w:val="00973D3D"/>
    <w:rsid w:val="00995EAE"/>
    <w:rsid w:val="009A43D6"/>
    <w:rsid w:val="009C2404"/>
    <w:rsid w:val="009C6F50"/>
    <w:rsid w:val="009D35AD"/>
    <w:rsid w:val="009F5505"/>
    <w:rsid w:val="00A005A0"/>
    <w:rsid w:val="00A12ACB"/>
    <w:rsid w:val="00A21178"/>
    <w:rsid w:val="00A84308"/>
    <w:rsid w:val="00AE6AC7"/>
    <w:rsid w:val="00B02FE5"/>
    <w:rsid w:val="00B05070"/>
    <w:rsid w:val="00B65086"/>
    <w:rsid w:val="00B73883"/>
    <w:rsid w:val="00BC6AED"/>
    <w:rsid w:val="00BD73E8"/>
    <w:rsid w:val="00BE139F"/>
    <w:rsid w:val="00C210D3"/>
    <w:rsid w:val="00C24D7B"/>
    <w:rsid w:val="00C25FA2"/>
    <w:rsid w:val="00C367B7"/>
    <w:rsid w:val="00C44858"/>
    <w:rsid w:val="00C52A60"/>
    <w:rsid w:val="00C8549C"/>
    <w:rsid w:val="00C87AB7"/>
    <w:rsid w:val="00CD0E51"/>
    <w:rsid w:val="00CD10C5"/>
    <w:rsid w:val="00CD6C49"/>
    <w:rsid w:val="00D34398"/>
    <w:rsid w:val="00D53CCA"/>
    <w:rsid w:val="00D71641"/>
    <w:rsid w:val="00D76A24"/>
    <w:rsid w:val="00DA37F8"/>
    <w:rsid w:val="00DC027E"/>
    <w:rsid w:val="00E02EF7"/>
    <w:rsid w:val="00E0715A"/>
    <w:rsid w:val="00E70E45"/>
    <w:rsid w:val="00E77B5C"/>
    <w:rsid w:val="00E943BD"/>
    <w:rsid w:val="00E9446E"/>
    <w:rsid w:val="00EA683C"/>
    <w:rsid w:val="00EB2D26"/>
    <w:rsid w:val="00EE2063"/>
    <w:rsid w:val="00F017E6"/>
    <w:rsid w:val="00F41163"/>
    <w:rsid w:val="00F70B8A"/>
    <w:rsid w:val="00FB779B"/>
    <w:rsid w:val="00FD599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E134-27CF-4122-8D22-DD5AFF10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СТОЙЛИК ВЕРА ВЛАДИМИРОВНА</cp:lastModifiedBy>
  <cp:revision>2</cp:revision>
  <cp:lastPrinted>2017-04-20T10:04:00Z</cp:lastPrinted>
  <dcterms:created xsi:type="dcterms:W3CDTF">2018-07-18T13:10:00Z</dcterms:created>
  <dcterms:modified xsi:type="dcterms:W3CDTF">2018-07-18T13:10:00Z</dcterms:modified>
</cp:coreProperties>
</file>