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7B" w:rsidRDefault="002C0C7B" w:rsidP="002C0C7B">
      <w:pPr>
        <w:pStyle w:val="1"/>
        <w:jc w:val="center"/>
        <w:rPr>
          <w:sz w:val="28"/>
          <w:szCs w:val="28"/>
          <w:lang w:val="ru-RU"/>
        </w:rPr>
      </w:pPr>
      <w:bookmarkStart w:id="0" w:name="_Toc519846270"/>
      <w:bookmarkStart w:id="1" w:name="_GoBack"/>
      <w:bookmarkEnd w:id="1"/>
      <w:r w:rsidRPr="00903FFA">
        <w:rPr>
          <w:sz w:val="28"/>
          <w:szCs w:val="28"/>
        </w:rPr>
        <w:t xml:space="preserve">МЕТОДИЧЕСКИЕ РЕКОМЕНДАЦИИ </w:t>
      </w:r>
    </w:p>
    <w:p w:rsidR="002C0C7B" w:rsidRPr="00755753" w:rsidRDefault="002C0C7B" w:rsidP="002C0C7B">
      <w:pPr>
        <w:pStyle w:val="1"/>
        <w:jc w:val="center"/>
        <w:rPr>
          <w:sz w:val="28"/>
          <w:szCs w:val="28"/>
          <w:lang w:val="ru-RU"/>
        </w:rPr>
      </w:pPr>
      <w:r w:rsidRPr="00903FFA">
        <w:rPr>
          <w:sz w:val="28"/>
          <w:szCs w:val="28"/>
        </w:rPr>
        <w:t>ПО ОРГАНИЗАЦИИ ИДЕОЛОГИЧЕСКОЙ И ВОСПИТАТЕЛЬНОЙ РАБОТЫ И СОЗДАНИЮ ДОПОЛНИТЕЛЬНЫХ УСЛОВИЙ ПО ОБЕСПЕЧЕНИЮ ЖИЗНЕДЕЯТЕЛЬНОСТИ ОБУЧАЮЩИХСЯ В ОБЩЕЖИТИЯХ УЧРЕЖДЕНИЙ ОБРАЗОВАНИЯ</w:t>
      </w:r>
      <w:bookmarkEnd w:id="0"/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Кодексом Республики Беларусь об образовании, Указом Президента Республики Беларусь от 29 ноября 2005 г. № 565 «О некоторых мерах по регулированию жилищных отношений», постановлением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 общежитии».</w:t>
      </w:r>
      <w:proofErr w:type="gramEnd"/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FA">
        <w:rPr>
          <w:rFonts w:ascii="Times New Roman" w:hAnsi="Times New Roman" w:cs="Times New Roman"/>
          <w:b/>
          <w:sz w:val="28"/>
          <w:szCs w:val="28"/>
        </w:rPr>
        <w:t>Учет обучающихся, желающих получить жилое помещение в общежитии учреждения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i/>
          <w:sz w:val="28"/>
          <w:szCs w:val="28"/>
        </w:rPr>
        <w:t>Порядок предоставления жилых помещений в общежитии учреждения образования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Общежития учреждений образования предназначены для временного проживания иногородних обучающихся дневной формы получения образования, иных категорий обучающихся на время учебы.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 учреждениях образования в целях организации работы по учету и порядку предоставления нуждающимся иногородним учащимся и студентам (далее – обучающимся) мест в общежитии создаются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комиссия по жилищно-бытовым вопросам</w:t>
      </w:r>
      <w:r w:rsidRPr="00903F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03FFA">
        <w:rPr>
          <w:rFonts w:ascii="Times New Roman" w:hAnsi="Times New Roman" w:cs="Times New Roman"/>
          <w:i/>
          <w:sz w:val="28"/>
          <w:szCs w:val="28"/>
        </w:rPr>
        <w:t>–</w:t>
      </w:r>
      <w:r w:rsidRPr="00903FFA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Комиссия может создаваться как на уровне учреждения образования, а вуза, так и на факультетах. В состав комиссии входят представители администрации и профсоюзного комитета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. Приказом руководителя учреждения образования утверждается состав комиссии, а также лицо, ответственное за ведение документации по учету обучающихся, желающих получить жилое помещение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Организация работы комиссии определяется Положением о комиссии по жилищно-бытовым вопросам, в котором четко должны быть отражены права и обязанности членов комиссии.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19845354"/>
      <w:proofErr w:type="gramStart"/>
      <w:r w:rsidRPr="00903FFA">
        <w:rPr>
          <w:rFonts w:ascii="Times New Roman" w:hAnsi="Times New Roman" w:cs="Times New Roman"/>
          <w:sz w:val="28"/>
          <w:szCs w:val="28"/>
        </w:rPr>
        <w:t>Иногородние обучающиеся подают заявление на предоставление места в общежитии на имя руководителя учреждения образования лицу, ответственному за ведение документации по учету обучающихся, желающих получить жилое помещение в общежитии (постановление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 общежитии»)</w:t>
      </w:r>
      <w:r w:rsidRPr="00903FFA">
        <w:rPr>
          <w:rFonts w:ascii="Times New Roman" w:hAnsi="Times New Roman" w:cs="Times New Roman"/>
          <w:i/>
          <w:sz w:val="28"/>
          <w:szCs w:val="28"/>
        </w:rPr>
        <w:t>.</w:t>
      </w:r>
      <w:bookmarkEnd w:id="2"/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519845355"/>
      <w:r w:rsidRPr="00903FFA">
        <w:rPr>
          <w:rFonts w:ascii="Times New Roman" w:hAnsi="Times New Roman" w:cs="Times New Roman"/>
          <w:sz w:val="28"/>
          <w:szCs w:val="28"/>
        </w:rPr>
        <w:t xml:space="preserve">К заявлению о принятии на учет желающих получить жилое помещение в общежитии прилагают копию паспорта или документов,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>удостоверяющих личность, справку о составе семьи, о доходах семьи, копию документов о льготах, достижениях в учебной, научно-исследовательской, общественной, культурно-массовой, спортивной деятельности и иные документы, необходимые для постановки на учет.</w:t>
      </w:r>
      <w:bookmarkEnd w:id="3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Toc519845356"/>
      <w:proofErr w:type="gramStart"/>
      <w:r w:rsidRPr="00903FFA">
        <w:rPr>
          <w:rFonts w:ascii="Times New Roman" w:hAnsi="Times New Roman" w:cs="Times New Roman"/>
          <w:sz w:val="28"/>
          <w:szCs w:val="28"/>
        </w:rPr>
        <w:t xml:space="preserve">Для постановки на учет желающих получить жилое помещение в общежитии в обязательном порядке заводится 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книга регистрации заявлений студентов, желающих получить жилое помещение в общежитии (далее – книга регистрации) </w:t>
      </w:r>
      <w:r w:rsidRPr="00903FFA">
        <w:rPr>
          <w:rFonts w:ascii="Times New Roman" w:hAnsi="Times New Roman" w:cs="Times New Roman"/>
          <w:sz w:val="28"/>
          <w:szCs w:val="28"/>
        </w:rPr>
        <w:t>(постановление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 общежитии»)</w:t>
      </w:r>
      <w:r w:rsidRPr="00903FFA">
        <w:rPr>
          <w:rFonts w:ascii="Times New Roman" w:hAnsi="Times New Roman" w:cs="Times New Roman"/>
          <w:i/>
          <w:sz w:val="28"/>
          <w:szCs w:val="28"/>
        </w:rPr>
        <w:t>.</w:t>
      </w:r>
      <w:bookmarkEnd w:id="4"/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19845357"/>
      <w:r w:rsidRPr="00903FFA">
        <w:rPr>
          <w:rFonts w:ascii="Times New Roman" w:hAnsi="Times New Roman" w:cs="Times New Roman"/>
          <w:sz w:val="28"/>
          <w:szCs w:val="28"/>
        </w:rPr>
        <w:t>К книге регистрации прилагаются следующие списки:</w:t>
      </w:r>
      <w:bookmarkEnd w:id="5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19845358"/>
      <w:r w:rsidRPr="00903FFA">
        <w:rPr>
          <w:rFonts w:ascii="Times New Roman" w:hAnsi="Times New Roman" w:cs="Times New Roman"/>
          <w:sz w:val="28"/>
          <w:szCs w:val="28"/>
        </w:rPr>
        <w:t>список учета обучающихся, желающих получить жилое помещение в общежитии (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обучающихся, имеющих право получить жилое помещение в общежитии вне очереди и в первую очередь)</w:t>
      </w:r>
      <w:r w:rsidRPr="00903FFA">
        <w:rPr>
          <w:rFonts w:ascii="Times New Roman" w:hAnsi="Times New Roman" w:cs="Times New Roman"/>
          <w:i/>
          <w:sz w:val="28"/>
          <w:szCs w:val="28"/>
        </w:rPr>
        <w:t>;</w:t>
      </w:r>
      <w:bookmarkEnd w:id="6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19845359"/>
      <w:r w:rsidRPr="00903FFA">
        <w:rPr>
          <w:rFonts w:ascii="Times New Roman" w:hAnsi="Times New Roman" w:cs="Times New Roman"/>
          <w:sz w:val="28"/>
          <w:szCs w:val="28"/>
        </w:rPr>
        <w:t xml:space="preserve">список учета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, имеющих право получить жилое помещение в общежитии вне очереди</w:t>
      </w:r>
      <w:r w:rsidRPr="00903FFA">
        <w:rPr>
          <w:rFonts w:ascii="Times New Roman" w:hAnsi="Times New Roman" w:cs="Times New Roman"/>
          <w:i/>
          <w:sz w:val="28"/>
          <w:szCs w:val="28"/>
        </w:rPr>
        <w:t>;</w:t>
      </w:r>
      <w:bookmarkEnd w:id="7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19845360"/>
      <w:r w:rsidRPr="00903FFA">
        <w:rPr>
          <w:rFonts w:ascii="Times New Roman" w:hAnsi="Times New Roman" w:cs="Times New Roman"/>
          <w:sz w:val="28"/>
          <w:szCs w:val="28"/>
        </w:rPr>
        <w:t xml:space="preserve">список учета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, имеющих право получить жилое помещение в общежитии в первую очередь.</w:t>
      </w:r>
      <w:bookmarkEnd w:id="8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519845361"/>
      <w:r w:rsidRPr="00903FFA">
        <w:rPr>
          <w:rFonts w:ascii="Times New Roman" w:hAnsi="Times New Roman" w:cs="Times New Roman"/>
          <w:sz w:val="28"/>
          <w:szCs w:val="28"/>
        </w:rPr>
        <w:t xml:space="preserve">О включении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эти списки указывается в решении комиссии о принятии на такой вид учета.</w:t>
      </w:r>
      <w:bookmarkEnd w:id="9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519845362"/>
      <w:r w:rsidRPr="00903FFA">
        <w:rPr>
          <w:rFonts w:ascii="Times New Roman" w:hAnsi="Times New Roman" w:cs="Times New Roman"/>
          <w:sz w:val="28"/>
          <w:szCs w:val="28"/>
        </w:rPr>
        <w:t>Книга регистрации и вышеперечисленные списки являются основными документами по учету обучающихся, желающих получить жилое помещение в общежитии, и их необходимо хранить как документацию строгой отчетности.</w:t>
      </w:r>
      <w:bookmarkEnd w:id="10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519845363"/>
      <w:r w:rsidRPr="00903FFA">
        <w:rPr>
          <w:rFonts w:ascii="Times New Roman" w:hAnsi="Times New Roman" w:cs="Times New Roman"/>
          <w:sz w:val="28"/>
          <w:szCs w:val="28"/>
        </w:rPr>
        <w:t xml:space="preserve">Книга регистрации и списки должны быть пронумерованы, прошнурованы, подписаны руководителем учреждения образования, председателем профсоюзного комитета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(при его наличии) и скреплены печатью.</w:t>
      </w:r>
      <w:bookmarkEnd w:id="11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519845364"/>
      <w:r w:rsidRPr="00903FFA">
        <w:rPr>
          <w:rFonts w:ascii="Times New Roman" w:hAnsi="Times New Roman" w:cs="Times New Roman"/>
          <w:sz w:val="28"/>
          <w:szCs w:val="28"/>
        </w:rPr>
        <w:t xml:space="preserve">При наличии оснований для получения жилого помещения в общежитии иногородние обучающиеся считаются принятыми на учет желающих получить жилое помещение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в общежитии со дня регистрации заявления о принятии на такой учет в книге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регистрации с присвоением порядкового номера.</w:t>
      </w:r>
      <w:bookmarkEnd w:id="12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519845365"/>
      <w:r w:rsidRPr="00903FFA">
        <w:rPr>
          <w:rFonts w:ascii="Times New Roman" w:hAnsi="Times New Roman" w:cs="Times New Roman"/>
          <w:sz w:val="28"/>
          <w:szCs w:val="28"/>
        </w:rPr>
        <w:t xml:space="preserve">На всех обучающихся, состоящих на учете желающих получить жилое помещение в общежитии, заводится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учетное дело</w:t>
      </w:r>
      <w:r w:rsidRPr="00903FFA">
        <w:rPr>
          <w:rFonts w:ascii="Times New Roman" w:hAnsi="Times New Roman" w:cs="Times New Roman"/>
          <w:sz w:val="28"/>
          <w:szCs w:val="28"/>
        </w:rPr>
        <w:t>, в котором хранятся документы, представленные обучающимися.</w:t>
      </w:r>
      <w:bookmarkEnd w:id="13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519845366"/>
      <w:r w:rsidRPr="00903FF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обучающихся информируют о дате постановки на учет и порядковом номере учетного дела в письменном виде.</w:t>
      </w:r>
      <w:bookmarkEnd w:id="14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519845367"/>
      <w:r w:rsidRPr="00903FFA">
        <w:rPr>
          <w:rFonts w:ascii="Times New Roman" w:hAnsi="Times New Roman" w:cs="Times New Roman"/>
          <w:sz w:val="28"/>
          <w:szCs w:val="28"/>
        </w:rPr>
        <w:t xml:space="preserve">Все поданные заявления и другие документы рассматриваются 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комиссией, </w:t>
      </w:r>
      <w:r w:rsidRPr="00903FFA">
        <w:rPr>
          <w:rFonts w:ascii="Times New Roman" w:hAnsi="Times New Roman" w:cs="Times New Roman"/>
          <w:sz w:val="28"/>
          <w:szCs w:val="28"/>
        </w:rPr>
        <w:t xml:space="preserve">которая принимает решение о предоставлении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обучающимся мест в общежитии. Решения комиссии протоколируются.</w:t>
      </w:r>
      <w:bookmarkEnd w:id="15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19845368"/>
      <w:r w:rsidRPr="00903FFA">
        <w:rPr>
          <w:rFonts w:ascii="Times New Roman" w:hAnsi="Times New Roman" w:cs="Times New Roman"/>
          <w:sz w:val="28"/>
          <w:szCs w:val="28"/>
        </w:rPr>
        <w:t>В протоколе указываются основания предоставления места в общежитии либо причина отказа.</w:t>
      </w:r>
      <w:bookmarkEnd w:id="16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519845369"/>
      <w:r w:rsidRPr="00903FFA">
        <w:rPr>
          <w:rFonts w:ascii="Times New Roman" w:hAnsi="Times New Roman" w:cs="Times New Roman"/>
          <w:sz w:val="28"/>
          <w:szCs w:val="28"/>
        </w:rPr>
        <w:lastRenderedPageBreak/>
        <w:t>Выписки из решений комиссии передаются на факультеты (отделения) учреждения образования лицам, ответственным за ведение документации по учету обучающихся, желающих получить жилое помещение в общежитии, и хранятся они в учетном деле обучающегося.</w:t>
      </w:r>
      <w:bookmarkEnd w:id="17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519845370"/>
      <w:r w:rsidRPr="00903FFA">
        <w:rPr>
          <w:rFonts w:ascii="Times New Roman" w:hAnsi="Times New Roman" w:cs="Times New Roman"/>
          <w:sz w:val="28"/>
          <w:szCs w:val="28"/>
        </w:rPr>
        <w:t>В учреждениях образования обучаются обучающиеся, которые в соответствии с действующим законодательством имеют право на внеочередное или первоочередное получение места в общежитии.</w:t>
      </w:r>
      <w:bookmarkEnd w:id="18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 xml:space="preserve">Право на внеочередное получение места в общежитии предоставляется детям-сиротам, детям, оставшимся без попечения родителей, лицам из числа детей-сирот и детей, оставшихся без попечения родителей, студентам-инвалидам 1, </w:t>
      </w:r>
      <w:r w:rsidRPr="00903F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3FFA">
        <w:rPr>
          <w:rFonts w:ascii="Times New Roman" w:hAnsi="Times New Roman" w:cs="Times New Roman"/>
          <w:sz w:val="28"/>
          <w:szCs w:val="28"/>
        </w:rPr>
        <w:t xml:space="preserve"> группы, обучающимся, включенным в банк данных одаренной молодежи и банк данных талантливой молодежи, обучающимся, которые пользуются льготами в соответствии с Законом Республики Беларусь «О социальной защите граждан, которые пострадали в результате аварии на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Чернобыльской АЭС», обучающимся, выбывшим из общежития в связи с прохождением военной службы по призыву, направлением на альтернативную службу; призывом на службу в резерве, военные и специальные сборы и по окончании службы восстановившимся в то же учреждение образования, а также иностранным обучающимся на условиях договора (если обязательное предоставление места в общежитии предусмотрено договором).</w:t>
      </w:r>
      <w:r w:rsidRPr="00903F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519845371"/>
      <w:r w:rsidRPr="00903FFA">
        <w:rPr>
          <w:rFonts w:ascii="Times New Roman" w:hAnsi="Times New Roman" w:cs="Times New Roman"/>
          <w:sz w:val="28"/>
          <w:szCs w:val="28"/>
        </w:rPr>
        <w:t>Первоочередное право на получение жилого помещения в общежитии предоставляется воспитанникам домов-интернатов для детей-инвалидов, школ-интернатов и иных учреждений, обеспечивающих содержание и воспитание детей; молодым семьям; инвалидам с детства.</w:t>
      </w:r>
      <w:bookmarkEnd w:id="19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519845372"/>
      <w:proofErr w:type="gramStart"/>
      <w:r w:rsidRPr="00903FFA">
        <w:rPr>
          <w:rFonts w:ascii="Times New Roman" w:hAnsi="Times New Roman" w:cs="Times New Roman"/>
          <w:sz w:val="28"/>
          <w:szCs w:val="28"/>
        </w:rPr>
        <w:t>Комиссией по жилищно-бытовым вопросам также могут быть определены категории обучающихся, которым предоставляется право на первоочередное получение места в общежитии (обучающиеся из многодетных, неполных, малообеспеченных семей и др.) в соответствии с локальными нормативными документами учреждения образования.</w:t>
      </w:r>
      <w:bookmarkEnd w:id="20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519845373"/>
      <w:proofErr w:type="gramStart"/>
      <w:r w:rsidRPr="00903FFA">
        <w:rPr>
          <w:rFonts w:ascii="Times New Roman" w:hAnsi="Times New Roman" w:cs="Times New Roman"/>
          <w:sz w:val="28"/>
          <w:szCs w:val="28"/>
        </w:rPr>
        <w:t>Оставшиеся свободные места в общежитиях распределяются нуждающимся иногородним обучающимися в соответствии с поданными заявлениями на получение жилого помещения в общежитии учреждения образования.</w:t>
      </w:r>
      <w:bookmarkEnd w:id="21"/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>На основании решения комиссии издается приказ руководителя учреждения образования о заселении обучающихся в общежитие (далее – приказ), на основании которого с обучающимися заключается договор найма жилого помещения государственного жилищного фонда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sz w:val="28"/>
          <w:szCs w:val="28"/>
        </w:rPr>
        <w:t>в общежитии учреждения высшего образования (постановление Совета Министров Республики Беларусь от 15 сентября 1999 г. № 1437 «Об утверждении Положения об общежитиях и Типового договора найма жилого помещения государственного жилищного фонда в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общежитии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»)</w:t>
      </w:r>
      <w:r w:rsidRPr="00903FFA">
        <w:rPr>
          <w:rFonts w:ascii="Times New Roman" w:hAnsi="Times New Roman" w:cs="Times New Roman"/>
          <w:i/>
          <w:sz w:val="28"/>
          <w:szCs w:val="28"/>
        </w:rPr>
        <w:t>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519845374"/>
      <w:r w:rsidRPr="00903FFA">
        <w:rPr>
          <w:rFonts w:ascii="Times New Roman" w:hAnsi="Times New Roman" w:cs="Times New Roman"/>
          <w:sz w:val="28"/>
          <w:szCs w:val="28"/>
        </w:rPr>
        <w:t xml:space="preserve">После предоставления жилого помещения в общежитии, а также в случае прекращения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учебы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учреждении образования обучающиеся снимаются с учета желающих получить жилое помещение в общежитии.</w:t>
      </w:r>
      <w:bookmarkEnd w:id="22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, вселяемым в общежития учреждения образования, указываются предоставляемые жилые помещения, выдаются под расписку постельные принадлежности, пропуск на право входа в общежитие.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При заселении в общежитие каждый обучающийся под роспись должен быть ознакомлен с правилами внутреннего распорядка, правами и обязанностями лиц, проживающих в общежитии, правилами пожарной безопасности. Также каждый проживающий должен пройти инструктаж по охране труда.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_Toc519845375"/>
      <w:r w:rsidRPr="00903FFA">
        <w:rPr>
          <w:rFonts w:ascii="Times New Roman" w:hAnsi="Times New Roman" w:cs="Times New Roman"/>
          <w:b/>
          <w:sz w:val="28"/>
          <w:szCs w:val="28"/>
        </w:rPr>
        <w:t xml:space="preserve">Организация идеологической и воспитательной работы с </w:t>
      </w:r>
      <w:proofErr w:type="gramStart"/>
      <w:r w:rsidRPr="00903FF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b/>
          <w:sz w:val="28"/>
          <w:szCs w:val="28"/>
        </w:rPr>
        <w:t>, проживающими в общежитиях</w:t>
      </w:r>
      <w:bookmarkEnd w:id="23"/>
      <w:r w:rsidRPr="00903FF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_Toc519845376"/>
      <w:r w:rsidRPr="00903FFA">
        <w:rPr>
          <w:rFonts w:ascii="Times New Roman" w:hAnsi="Times New Roman" w:cs="Times New Roman"/>
          <w:b/>
          <w:sz w:val="28"/>
          <w:szCs w:val="28"/>
        </w:rPr>
        <w:t>учреждений образования</w:t>
      </w:r>
      <w:bookmarkEnd w:id="24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Важнейшим звеном воспитательного процесса в учреждениях образования является организация и проведение идеологической и воспитательной работы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обучающимися, проживающими в общежитиях. Эту деятельность осуществляют воспитатели, педагоги-психологи, социальные педагоги, совет общежития и другие участники воспитательного процесса.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Координацию идеологической и воспитательной работы в общежитии осуществляет заместитель руководителя, курирующий вопросы воспитательной работы в учреждении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Реализацию основных направлений идеологической и воспитательной работы в условиях общежития осуществляют </w:t>
      </w:r>
      <w:r w:rsidRPr="00903FFA">
        <w:rPr>
          <w:rFonts w:ascii="Times New Roman" w:hAnsi="Times New Roman" w:cs="Times New Roman"/>
          <w:i/>
          <w:sz w:val="28"/>
          <w:szCs w:val="28"/>
        </w:rPr>
        <w:t>воспитатели и совет общежития (актив).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Воспитатели общежитий назначаются преимущественно из числа лиц с педагогическим образованием, имеющих практический опыт педагогической работы.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 своей деятельности воспитатель общежития руководствуется нормативными правовыми актами, приказами и распоряжениями администрации, правилами внутреннего распорядка, должностной инструкцией и другими документами, касающимися идеологической и воспитательной работы в учреждении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Основной целью деятельности воспитателя является создание в общежитии благоприятной социально-психологической атмосферы, привлечение жильцов к участию в мероприятиях, формирование у обучающихся позитивного мышления, осознания того, что общежитие – это не просто временное место проживания, а дом, о состоянии которого необходимо заботиться самим жильцам.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 xml:space="preserve">Деятельность субъектов воспитательного процесса в общежитии во многом зависит от особенностей контингента проживающих (юноши и девушки, сироты, обучающиеся из неполных, малообеспеченных семей, иногородние, иностранные обучающиеся, обучающиеся с особенностями психофизического развития и т.п.). 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, проживающими в общежитии, имеет ряд особенностей: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lastRenderedPageBreak/>
        <w:t xml:space="preserve">часть обучающихся, проживающих в общежитиях учреждений образования, не достигла совершеннолетия, и, следовательно, не несет правовой ответственности за свои поступки;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значительно возрастает уровень самостоятельности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при отсутствии постоянного контроля со стороны семьи;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широкий возрастной интервал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(первый и последний курсы);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высокие стрессовые нагрузки, обусловленные новой социальной ситуацией жизнедеятельности при низкой психологической готовности к их преодолению.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Одна из самых существенных сторон работы в общежитии – установление постоянных и прочных социальных контактов в новой среде, формирование малых групп и вхождение обучающихся в уже существующие формальные и неформальные группы.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Несмотря на то, что коллектив обучающихся однороден по ряду показателей, он объединяет людей с различными индивидуальными психологическими качествами: каждый имеет свои неповторимые черты характера и темперамента, интересы, способности и т.д. Это необходимо учитывать при организации воспитательной работы в общежитии, выбирая соответствующие формы и методы психолого-педагогического воздействия.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От того, насколько правильно организуют свою работу с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воспитатели, специалисты социально-педагогической и психологической службы, другие педагогические работники, зависит состояние социально-бытовых условий проживания обучающихся в общежитии, качество информационно-воспитательной составляющей, наличие необходимой гармонии во взаимодействии всех социальных групп, проживающих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работников в общежитии ограничена временными рамками рабочего дня. Основная часть различных нарушений порядка приходится на вечернее и ночное время. Поэтому перед воспитателем ставится задача выработки чувства ответственности за создание благоприятной среды жизнедеятельности в общежитии. Основным механизмом реализации этого является расширение и активизация деятельности 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ученического </w:t>
      </w:r>
      <w:r w:rsidRPr="00903FFA">
        <w:rPr>
          <w:rFonts w:ascii="Times New Roman" w:hAnsi="Times New Roman" w:cs="Times New Roman"/>
          <w:sz w:val="28"/>
          <w:szCs w:val="28"/>
        </w:rPr>
        <w:t>(</w:t>
      </w:r>
      <w:r w:rsidRPr="00903FFA">
        <w:rPr>
          <w:rFonts w:ascii="Times New Roman" w:hAnsi="Times New Roman" w:cs="Times New Roman"/>
          <w:i/>
          <w:sz w:val="28"/>
          <w:szCs w:val="28"/>
        </w:rPr>
        <w:t>студенческого) самоуправления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Вся работа педагогов осуществляется в тесном взаимодействии с органами самоуправления и активом общежития.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 целях оказания помощи руководству общежития в улучшении жилищных условий и бытового обслуживания, широкого привлечения жильцов к участию в мероприятиях, направленных на улучшение воспитательной, культурно-массовой, физкультурно-оздоровительной работы, в общежитиях, из числа проживающих, создаются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советы общежития.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Деятельность совета общежития регламентируется </w:t>
      </w:r>
      <w:r w:rsidRPr="00903FFA">
        <w:rPr>
          <w:rFonts w:ascii="Times New Roman" w:hAnsi="Times New Roman" w:cs="Times New Roman"/>
          <w:i/>
          <w:sz w:val="28"/>
          <w:szCs w:val="28"/>
        </w:rPr>
        <w:t>положением о совете общежития</w:t>
      </w:r>
      <w:r w:rsidRPr="00903FFA">
        <w:rPr>
          <w:rFonts w:ascii="Times New Roman" w:hAnsi="Times New Roman" w:cs="Times New Roman"/>
          <w:sz w:val="28"/>
          <w:szCs w:val="28"/>
        </w:rPr>
        <w:t>, утверждаемом руководителем учреждения образования.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lastRenderedPageBreak/>
        <w:t xml:space="preserve">Совет общежития является общественным органом самоуправления, который избирается открытым голосованием на общем собрании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общежитии сроком на один год. В его состав входят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общежитии. Количество членов определяется общим собранием в зависимости от числа жильцов с учетом объема работы и других особенностей. В совет общежития кроме проживающих в общежитии могут быть избраны воспитатели и заведующий общежитием, а также представители общественных организаций и администрации учреждения образования. Возглавляет этот орган самоуправления председатель совета общежития. Остальные члены совета являются ответственными за порученную им работу.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В целях более качественного выполнения своих функций совет может создавать секторы: идеологической, информационной, культурно-массовой, спортивно-оздоровительной работы, бытового обслуживания, дисциплины и общественного порядка, редакционную коллегию и т.д.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Секторы возглавляются членами совета. К их работе привлекается актив из числа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общежитии.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Совет общежития утверждается на совместном заседании комиссии по жилищно-бытовым вопросам.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Основными задачами совета общежития являются: развитие и совершенствование культурно-эстетических навыков, поддержание порядка в общежитиях, обеспечение сохранности имущества общежития, организация спортивно-оздоровительной работы и отдыха проживающих, профилактика правонарушений среди обучающихся, проживающих в общежитии, во взаимодействии с правоохранительными органами, контроль за соблюдением правил внутреннего распорядка, техники безопасности, основ гражданской обороны, паспортно-визового и пропускного режима, норм санитарного режима в сотрудничестве с соответствующими службами.</w:t>
      </w:r>
      <w:proofErr w:type="gramEnd"/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Заседания совета общежития проводятся по мере необходимости, но не реже одного раза в месяц и оформляются соответствующим протоколом, который является организационно-распорядительным документом.</w:t>
      </w: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0C7B" w:rsidRPr="00903FFA" w:rsidRDefault="002C0C7B" w:rsidP="002C0C7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i/>
          <w:sz w:val="28"/>
          <w:szCs w:val="28"/>
        </w:rPr>
        <w:t>Планирование идеологической и воспитательной работы в общежитии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Воспитательная деятельность в общежитиях учреждений образования осуществляется в соответствии с программами, планами работы структурных подразделений, факультетов, отделений, общежитий и общественных организаций.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sz w:val="28"/>
          <w:szCs w:val="28"/>
        </w:rPr>
        <w:t xml:space="preserve">Одним из условий эффективности идеологической и воспитательной работы с обучающимися, проживающими в общежитии, является четкая и единая </w:t>
      </w:r>
      <w:r w:rsidRPr="00903FFA">
        <w:rPr>
          <w:rFonts w:ascii="Times New Roman" w:hAnsi="Times New Roman" w:cs="Times New Roman"/>
          <w:i/>
          <w:sz w:val="28"/>
          <w:szCs w:val="28"/>
        </w:rPr>
        <w:t>система планирования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, которая позволяет объединить усилия педагогических работников, активно использовать все имеющиеся формы,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>методы и средства воспитания молодежи, способствует более качественному решению поставленных задач.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Программно-планирующая документация по идеологической и воспитательной работе с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>, проживающими в общежитии, включает: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- </w:t>
      </w:r>
      <w:r w:rsidRPr="00903FFA">
        <w:rPr>
          <w:rFonts w:ascii="Times New Roman" w:hAnsi="Times New Roman" w:cs="Times New Roman"/>
          <w:i/>
          <w:sz w:val="28"/>
          <w:szCs w:val="28"/>
        </w:rPr>
        <w:t>программу «Общежитие»</w:t>
      </w:r>
      <w:r w:rsidRPr="00903FFA">
        <w:rPr>
          <w:rFonts w:ascii="Times New Roman" w:hAnsi="Times New Roman" w:cs="Times New Roman"/>
          <w:sz w:val="28"/>
          <w:szCs w:val="28"/>
        </w:rPr>
        <w:t xml:space="preserve"> - может разрабатываться на 5 лет как отдельный документ либо как раздел Программы воспитания учреждения образования;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-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 xml:space="preserve">план идеологической и воспитательной работы с </w:t>
      </w:r>
      <w:proofErr w:type="gramStart"/>
      <w:r w:rsidRPr="00903FFA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i/>
          <w:iCs/>
          <w:sz w:val="28"/>
          <w:szCs w:val="28"/>
        </w:rPr>
        <w:t>, проживающими в общежитиях,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– </w:t>
      </w:r>
      <w:r w:rsidRPr="00903FFA">
        <w:rPr>
          <w:rFonts w:ascii="Times New Roman" w:hAnsi="Times New Roman" w:cs="Times New Roman"/>
          <w:sz w:val="28"/>
          <w:szCs w:val="28"/>
        </w:rPr>
        <w:t>разрабатывается на текущий учебный год на основе программы воспитания учреждения образования, плана идеологической и воспитательной работы учреждения образования на текущий учебный год с учетом планов идеологической и воспитательной работы структурных подразделений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план работы совета общежития - </w:t>
      </w:r>
      <w:r w:rsidRPr="00903FFA">
        <w:rPr>
          <w:rFonts w:ascii="Times New Roman" w:hAnsi="Times New Roman" w:cs="Times New Roman"/>
          <w:bCs/>
          <w:iCs/>
          <w:sz w:val="28"/>
          <w:szCs w:val="28"/>
        </w:rPr>
        <w:t>разрабатывается на текущий учебный год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 учетом плана идеологической и воспитательной работы учреждения образования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 на текущий учебный год, 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плана идеологической и воспитательной работы с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iCs/>
          <w:sz w:val="28"/>
          <w:szCs w:val="28"/>
        </w:rPr>
        <w:t>, проживающими в общежитиях</w:t>
      </w:r>
      <w:r w:rsidRPr="00903FFA">
        <w:rPr>
          <w:rFonts w:ascii="Times New Roman" w:hAnsi="Times New Roman" w:cs="Times New Roman"/>
          <w:sz w:val="28"/>
          <w:szCs w:val="28"/>
        </w:rPr>
        <w:t>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- план работы воспитателя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>общежития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 на месяц – 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>включен в Журнал воспитателя общежития, разрабатывается с учетом плана идеологической и воспитательной работы учреждения образования</w:t>
      </w:r>
      <w:r w:rsidRPr="00903FFA">
        <w:rPr>
          <w:rFonts w:ascii="Times New Roman" w:hAnsi="Times New Roman" w:cs="Times New Roman"/>
          <w:sz w:val="28"/>
          <w:szCs w:val="28"/>
        </w:rPr>
        <w:t xml:space="preserve"> на текущий учебный год</w:t>
      </w:r>
      <w:r w:rsidRPr="00903FFA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-</w:t>
      </w:r>
      <w:r w:rsidRPr="00903FFA">
        <w:rPr>
          <w:rFonts w:ascii="Times New Roman" w:hAnsi="Times New Roman" w:cs="Times New Roman"/>
          <w:i/>
          <w:sz w:val="28"/>
          <w:szCs w:val="28"/>
        </w:rPr>
        <w:t xml:space="preserve"> годовой аналитический отчет о </w:t>
      </w:r>
      <w:r w:rsidRPr="00903FFA">
        <w:rPr>
          <w:rFonts w:ascii="Times New Roman" w:hAnsi="Times New Roman" w:cs="Times New Roman"/>
          <w:i/>
          <w:iCs/>
          <w:sz w:val="28"/>
          <w:szCs w:val="28"/>
        </w:rPr>
        <w:t xml:space="preserve">работе с </w:t>
      </w:r>
      <w:proofErr w:type="gramStart"/>
      <w:r w:rsidRPr="00903FFA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i/>
          <w:iCs/>
          <w:sz w:val="28"/>
          <w:szCs w:val="28"/>
        </w:rPr>
        <w:t>, проживающими в общежитиях;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i/>
          <w:sz w:val="28"/>
          <w:szCs w:val="28"/>
        </w:rPr>
        <w:t>- годовой аналитический отчет о работе совета общежития;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- </w:t>
      </w:r>
      <w:r w:rsidRPr="00903FFA">
        <w:rPr>
          <w:rFonts w:ascii="Times New Roman" w:hAnsi="Times New Roman" w:cs="Times New Roman"/>
          <w:i/>
          <w:sz w:val="28"/>
          <w:szCs w:val="28"/>
        </w:rPr>
        <w:t>годовой аналитический отчет о работе воспитателя общежития.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 целях совершенствования идеологической и воспитательной работы в общежитиях, более рационального планирования работы, избежание перегрузок с учетом возможностей подготовки конкретных мероприятий, возможно также ведение планов-графиков недельного планирования в виде таблицы-сетки.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i/>
          <w:sz w:val="28"/>
          <w:szCs w:val="28"/>
        </w:rPr>
        <w:t xml:space="preserve">Анализ идеологической и воспитательной работы с </w:t>
      </w:r>
      <w:proofErr w:type="gramStart"/>
      <w:r w:rsidRPr="00903FFA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903FFA">
        <w:rPr>
          <w:rFonts w:ascii="Times New Roman" w:hAnsi="Times New Roman" w:cs="Times New Roman"/>
          <w:b/>
          <w:i/>
          <w:sz w:val="28"/>
          <w:szCs w:val="28"/>
        </w:rPr>
        <w:t>, проживающими в общежитии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Годовые аналитические отчеты о работе с </w:t>
      </w:r>
      <w:proofErr w:type="gramStart"/>
      <w:r w:rsidRPr="00903FFA">
        <w:rPr>
          <w:rFonts w:ascii="Times New Roman" w:hAnsi="Times New Roman" w:cs="Times New Roman"/>
          <w:bCs/>
          <w:i/>
          <w:iCs/>
          <w:sz w:val="28"/>
          <w:szCs w:val="28"/>
        </w:rPr>
        <w:t>проживающими</w:t>
      </w:r>
      <w:proofErr w:type="gramEnd"/>
      <w:r w:rsidRPr="00903F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общежитиях, воспитателя, совета общежития</w:t>
      </w:r>
      <w:r w:rsidRPr="00903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3FFA">
        <w:rPr>
          <w:rFonts w:ascii="Times New Roman" w:hAnsi="Times New Roman" w:cs="Times New Roman"/>
          <w:sz w:val="28"/>
          <w:szCs w:val="28"/>
        </w:rPr>
        <w:t xml:space="preserve">составляются с целью анализа проделанной работы, совершенствования идеологической и воспитательной работы в дальнейшем.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Данные документы должны содержать анализ социально-педагогической характеристики обучающихся, проживающих в общежитии, краткую информацию о задачах, которые должны были быть реализованы в истекшем году, подробный анализ по направлениям проведенной идеологической и воспитательной работы с юношами и девушками, выводы о ее результативности, проблемные вопросы, а также цели и задачи на следующий учебных год.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Анализ работы за предшествующий период - основа для планирования на следующий период времени, поэтому он должен быть направлен на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целесообразности постановки 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целей и задач, </w:t>
      </w:r>
      <w:r w:rsidRPr="00903FFA">
        <w:rPr>
          <w:rFonts w:ascii="Times New Roman" w:hAnsi="Times New Roman" w:cs="Times New Roman"/>
          <w:sz w:val="28"/>
          <w:szCs w:val="28"/>
        </w:rPr>
        <w:t xml:space="preserve">выбора соответствующих им направлений, форм, методов, приемов и содержания деятельности. </w:t>
      </w:r>
      <w:r w:rsidRPr="00903FFA">
        <w:rPr>
          <w:rFonts w:ascii="Times New Roman" w:hAnsi="Times New Roman" w:cs="Times New Roman"/>
          <w:iCs/>
          <w:sz w:val="28"/>
          <w:szCs w:val="28"/>
        </w:rPr>
        <w:t xml:space="preserve">Цель (цели), задачи </w:t>
      </w:r>
      <w:r w:rsidRPr="00903FFA">
        <w:rPr>
          <w:rFonts w:ascii="Times New Roman" w:hAnsi="Times New Roman" w:cs="Times New Roman"/>
          <w:sz w:val="28"/>
          <w:szCs w:val="28"/>
        </w:rPr>
        <w:t xml:space="preserve">идеологической и воспитательной работы на предстоящий период должны быть конкретными, реализуемыми, </w:t>
      </w:r>
      <w:proofErr w:type="spellStart"/>
      <w:r w:rsidRPr="00903FFA">
        <w:rPr>
          <w:rFonts w:ascii="Times New Roman" w:hAnsi="Times New Roman" w:cs="Times New Roman"/>
          <w:sz w:val="28"/>
          <w:szCs w:val="28"/>
        </w:rPr>
        <w:t>диагностичными</w:t>
      </w:r>
      <w:proofErr w:type="spellEnd"/>
      <w:r w:rsidRPr="00903FFA">
        <w:rPr>
          <w:rFonts w:ascii="Times New Roman" w:hAnsi="Times New Roman" w:cs="Times New Roman"/>
          <w:sz w:val="28"/>
          <w:szCs w:val="28"/>
        </w:rPr>
        <w:t>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iCs/>
          <w:sz w:val="28"/>
          <w:szCs w:val="28"/>
        </w:rPr>
        <w:t xml:space="preserve">Анализ </w:t>
      </w:r>
      <w:r w:rsidRPr="00903FFA">
        <w:rPr>
          <w:rFonts w:ascii="Times New Roman" w:hAnsi="Times New Roman" w:cs="Times New Roman"/>
          <w:sz w:val="28"/>
          <w:szCs w:val="28"/>
        </w:rPr>
        <w:t>идеологической и воспитательной работы за прошедший учебный год включает общую оценку результатов работы по основным направлениям воспитания в соответствии с поставленными целями и задачами, выявляются нерешенные вопросы и намечаются ориентиры для работы в следующем учебном году.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В этом разделе могут также указываться наиболее значимые события, мероприятия, способствовавшие позитивным изменениям в социокультурном, профессионально-личностном развитии студентов, приемы, методы, организационные формы работы со студентами; обобщающие сведения об участии студентов в вузовских, городских, региональных, республиканских мероприятиях; о работе совета общежития; анализируются условия и факторы результативности работы; представляются выводы о работе, о нереализованных возможностях, резервах и перспективах.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Представленные сведения подтверждаются данными проведенного в вузе мониторинга идеологической и воспитательной работы, информационно-аналитических справок, статистических отчетов по направлениям работы и др.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Годовые отчеты направляются начальнику отдела (управления) воспитательной работы с молодежью (заместителю руководителя, курирующему вопросы воспитательной работы учреждения образования).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FA">
        <w:rPr>
          <w:rFonts w:ascii="Times New Roman" w:hAnsi="Times New Roman" w:cs="Times New Roman"/>
          <w:b/>
          <w:sz w:val="28"/>
          <w:szCs w:val="28"/>
        </w:rPr>
        <w:t xml:space="preserve">Критерии оценки работы общежития 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FA">
        <w:rPr>
          <w:rFonts w:ascii="Times New Roman" w:hAnsi="Times New Roman" w:cs="Times New Roman"/>
          <w:b/>
          <w:sz w:val="28"/>
          <w:szCs w:val="28"/>
        </w:rPr>
        <w:t>учреждения образования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В целях более четкой и качественной организации работы по обеспечению функционирования общежития и продуктивного взаимодействия со студентами, проживающими в общежитии, активного привлечения их к участию в запланированных мероприятиях воспитателю необходимо осуществлять свою деятельность с учетом общих критериев оценки работы общежития: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нормативное и методическое обеспечение идеологической и воспитательной работы,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организация идеологической и воспитательной работы,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3FFA">
        <w:rPr>
          <w:rFonts w:ascii="Times New Roman" w:hAnsi="Times New Roman" w:cs="Times New Roman"/>
          <w:i/>
          <w:iCs/>
          <w:sz w:val="28"/>
          <w:szCs w:val="28"/>
        </w:rPr>
        <w:t>соблюдение условий для проживания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Нормативное и методическое обеспечение идеологической и воспитательной работы: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Наличие нормативных правовых актов, регламентирующих деятельность общежития (положение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общежитии, правила внутреннего распорядка, договоры найма жилого помещения, должностные инструкции </w:t>
      </w:r>
      <w:r w:rsidRPr="00903FFA">
        <w:rPr>
          <w:rFonts w:ascii="Times New Roman" w:hAnsi="Times New Roman" w:cs="Times New Roman"/>
          <w:sz w:val="28"/>
          <w:szCs w:val="28"/>
        </w:rPr>
        <w:lastRenderedPageBreak/>
        <w:t>работников общежития, Журнал воспитателя общежития, включающий социально-педагогическую характеристику проживающих и др.).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 xml:space="preserve">Наличие программно-планирующей и отчетной документации (программа  идеологической и воспитательной работы с </w:t>
      </w:r>
      <w:proofErr w:type="gramStart"/>
      <w:r w:rsidRPr="00903FFA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903FFA">
        <w:rPr>
          <w:rFonts w:ascii="Times New Roman" w:hAnsi="Times New Roman" w:cs="Times New Roman"/>
          <w:sz w:val="28"/>
          <w:szCs w:val="28"/>
        </w:rPr>
        <w:t xml:space="preserve"> в общежитиях, план идеологической и воспитательной работы на текущий учебный год, анализ состояния идеологической и воспитательной работы с проживающими в общежитии, отчеты субъектов воспитательного процесса о работе с проживающими в общежитии и др.).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Качество работы органов самоуправления (уровень и качество мероприятий, наличие плана мероприятий, проводимых органом самоуправления, протоколы заседаний, отчетов о проведенных мероприятиях и текущей деятельности, взаимодействие с администрацией, материально-техническое обеспечение деятельности, фото и видеоматериалов).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Наличие положений о смотрах-конкурсах.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Подписка на республиканские, городские, районные периодические</w:t>
      </w:r>
      <w:r w:rsidRPr="00903FFA">
        <w:rPr>
          <w:rFonts w:ascii="Times New Roman" w:hAnsi="Times New Roman" w:cs="Times New Roman"/>
          <w:sz w:val="28"/>
          <w:szCs w:val="28"/>
        </w:rPr>
        <w:br/>
        <w:t>издания, наличие подшивок выписываемых газет.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2.Организация идеологической и воспитательной работы в общежитии: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Наличие государственной символики.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sz w:val="28"/>
          <w:szCs w:val="28"/>
        </w:rPr>
        <w:t>Наличие наглядной агитации и информационных стендов (информативность, функциональность, оригинальность, эстетическое состояние).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Наличие информационно-консультационных стендов с периодически обновляемой информацией.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формирований (ОО «БРСМ», добровольные дружины, совет общежития и др.), наличие информационных стендов с информацией о составе совета, профкома, текущей информацией.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Количество и качество проведенных культурно-массовых, физкультурно-оздоровительных мероприятий и др.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Охват проживающих в общежитии, в мероприятиях, проводимых органом самоуправления.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Качество заявленных социально-значимых проектов органов студенческого самоуправления.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Регулярность проведения досуговых и спортивных мероприятий (мнение опрошенных проживающих).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деятельности органа самоуправления (мнение </w:t>
      </w: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Уровень и качество проводимых мероприятий (вечеров, дискотек, клубов по интересам, спортивных мероприятий (мнение опрошенных проживающих).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Проведение конкурсов на лучший этаж, комнату, блок.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индивидуальной </w:t>
      </w:r>
      <w:proofErr w:type="spell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-профилактической работы по предупреждению преступлений и правонарушений </w:t>
      </w: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в общежитии.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районных (городских) смотрах-конкурсах на лучшее общежитие.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проведение опросов </w:t>
      </w:r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r w:rsidRPr="00903FFA">
        <w:rPr>
          <w:rFonts w:ascii="Times New Roman" w:hAnsi="Times New Roman" w:cs="Times New Roman"/>
          <w:color w:val="000000"/>
          <w:sz w:val="28"/>
          <w:szCs w:val="28"/>
        </w:rPr>
        <w:t>, в том числе через Интернет ресурсы.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F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Соблюдение приемлемых условий для проживания в общежитиях: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Соблюдение правил внутреннего распорядка (журнал учета посетителей, соблюдение паспортного режима).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Наличие добровольных молодежных дружин, оперативных отрядов.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проживания (технические средства,.</w:t>
      </w:r>
      <w:proofErr w:type="gramEnd"/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Соблюдение санитарного состояния мест общего пользования.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Наличие и использование сантехнического, электрического и другого оборудования.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Соблюдение правил пожарной безопасности, наличие автономной</w:t>
      </w:r>
      <w:r w:rsidRPr="00903FFA">
        <w:rPr>
          <w:rFonts w:ascii="Times New Roman" w:hAnsi="Times New Roman" w:cs="Times New Roman"/>
          <w:color w:val="000000"/>
          <w:sz w:val="28"/>
          <w:szCs w:val="28"/>
        </w:rPr>
        <w:br/>
        <w:t>пожарной сигнализации, кнопки тревожной сигнализации и др.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благоустроенной территории (клумбы, деревья, скамейки и т.д.), участие </w:t>
      </w:r>
      <w:r w:rsidRPr="00903FFA">
        <w:rPr>
          <w:rFonts w:ascii="Times New Roman" w:hAnsi="Times New Roman" w:cs="Times New Roman"/>
          <w:sz w:val="28"/>
          <w:szCs w:val="28"/>
        </w:rPr>
        <w:t>обучающихся</w:t>
      </w: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и проведении мероприятий  по благоустройству территории, включение субботников, мероприятий по благоустройству территории в план работы.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8.Наличие, целевое использование и оснащение специальных помещений (актовый зал; мини-кафе; буфет; спортивный или тренажерный залы; комнат отдыха, самоподготовки, помещения для организации работы кружков и секций; помещений для функционирования общественных организаций и органов самоуправления и др.).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9.Наличие помещений для кружковой, клубной работы, занятий физкультурой и спортом и др. (обеспеченность необходимым оборудованием).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Эстетическое оформление комнат (не менее 10), коридоров, фойе, комнат самоподготовки, иных помещений.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>Оснащенность досуговых комнат, комнат самоподготовки (уголок государственной символики, справочно-информационные стенды, отражающие информацию о различных мероприятиях, стенная печать, периодические издания, выставки литературы, локальная сеть, комнатные растения и т.д.).</w:t>
      </w:r>
    </w:p>
    <w:p w:rsidR="002C0C7B" w:rsidRPr="00903FFA" w:rsidRDefault="002C0C7B" w:rsidP="002C0C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FA">
        <w:rPr>
          <w:rFonts w:ascii="Times New Roman" w:hAnsi="Times New Roman" w:cs="Times New Roman"/>
          <w:color w:val="000000"/>
          <w:sz w:val="28"/>
          <w:szCs w:val="28"/>
        </w:rPr>
        <w:t xml:space="preserve">Мнение о комфортности проживания в общежитии (опрос </w:t>
      </w:r>
      <w:proofErr w:type="gramStart"/>
      <w:r w:rsidRPr="00903FFA">
        <w:rPr>
          <w:rFonts w:ascii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 w:rsidRPr="00903FF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0C7B" w:rsidRPr="00903FFA" w:rsidRDefault="002C0C7B" w:rsidP="002C0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A13" w:rsidRDefault="00A82A13"/>
    <w:sectPr w:rsidR="00A8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AF"/>
    <w:rsid w:val="002C0C7B"/>
    <w:rsid w:val="00A82A13"/>
    <w:rsid w:val="00BD68AF"/>
    <w:rsid w:val="00F0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B"/>
  </w:style>
  <w:style w:type="paragraph" w:styleId="1">
    <w:name w:val="heading 1"/>
    <w:basedOn w:val="a"/>
    <w:next w:val="a"/>
    <w:link w:val="10"/>
    <w:qFormat/>
    <w:rsid w:val="002C0C7B"/>
    <w:pPr>
      <w:keepNext/>
      <w:widowControl w:val="0"/>
      <w:tabs>
        <w:tab w:val="left" w:pos="-567"/>
        <w:tab w:val="left" w:pos="567"/>
      </w:tabs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C7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B"/>
  </w:style>
  <w:style w:type="paragraph" w:styleId="1">
    <w:name w:val="heading 1"/>
    <w:basedOn w:val="a"/>
    <w:next w:val="a"/>
    <w:link w:val="10"/>
    <w:qFormat/>
    <w:rsid w:val="002C0C7B"/>
    <w:pPr>
      <w:keepNext/>
      <w:widowControl w:val="0"/>
      <w:tabs>
        <w:tab w:val="left" w:pos="-567"/>
        <w:tab w:val="left" w:pos="567"/>
      </w:tabs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C7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Козюк Александра</dc:creator>
  <cp:lastModifiedBy>СТОЙЛИК ВЕРА ВЛАДИМИРОВНА</cp:lastModifiedBy>
  <cp:revision>2</cp:revision>
  <dcterms:created xsi:type="dcterms:W3CDTF">2021-09-16T09:48:00Z</dcterms:created>
  <dcterms:modified xsi:type="dcterms:W3CDTF">2021-09-16T09:48:00Z</dcterms:modified>
</cp:coreProperties>
</file>