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BC" w:rsidRPr="001E5361" w:rsidRDefault="00D40EBC" w:rsidP="00D40EBC">
      <w:pPr>
        <w:jc w:val="center"/>
        <w:rPr>
          <w:szCs w:val="24"/>
        </w:rPr>
      </w:pPr>
      <w:r w:rsidRPr="001E5361">
        <w:rPr>
          <w:szCs w:val="24"/>
        </w:rPr>
        <w:t>График заседаний аттестационных комиссий</w:t>
      </w:r>
    </w:p>
    <w:p w:rsidR="00D40EBC" w:rsidRPr="001E5361" w:rsidRDefault="00D40EBC" w:rsidP="00D40EBC">
      <w:pPr>
        <w:jc w:val="center"/>
        <w:rPr>
          <w:szCs w:val="24"/>
        </w:rPr>
      </w:pPr>
      <w:r w:rsidRPr="001E5361">
        <w:rPr>
          <w:szCs w:val="24"/>
        </w:rPr>
        <w:t>для проведения промежуточной аттестации аспирантов, соискателей и докторант</w:t>
      </w:r>
      <w:r>
        <w:rPr>
          <w:szCs w:val="24"/>
        </w:rPr>
        <w:t>ов</w:t>
      </w:r>
    </w:p>
    <w:p w:rsidR="00D40EBC" w:rsidRPr="001E5361" w:rsidRDefault="00D40EBC" w:rsidP="00D40EBC">
      <w:pPr>
        <w:jc w:val="center"/>
        <w:rPr>
          <w:szCs w:val="24"/>
        </w:rPr>
      </w:pPr>
      <w:r w:rsidRPr="001E5361">
        <w:rPr>
          <w:szCs w:val="24"/>
        </w:rPr>
        <w:t>за 202</w:t>
      </w:r>
      <w:r>
        <w:rPr>
          <w:szCs w:val="24"/>
        </w:rPr>
        <w:t>4</w:t>
      </w:r>
      <w:r w:rsidRPr="001E5361">
        <w:rPr>
          <w:szCs w:val="24"/>
        </w:rPr>
        <w:t>/202</w:t>
      </w:r>
      <w:r>
        <w:rPr>
          <w:szCs w:val="24"/>
        </w:rPr>
        <w:t>5</w:t>
      </w:r>
      <w:r w:rsidRPr="001E5361">
        <w:rPr>
          <w:szCs w:val="24"/>
        </w:rPr>
        <w:t xml:space="preserve"> учебный год в учреждении образования </w:t>
      </w:r>
    </w:p>
    <w:p w:rsidR="00D40EBC" w:rsidRPr="001E5361" w:rsidRDefault="00D40EBC" w:rsidP="00D40EBC">
      <w:pPr>
        <w:jc w:val="center"/>
        <w:rPr>
          <w:szCs w:val="24"/>
        </w:rPr>
      </w:pPr>
      <w:r w:rsidRPr="001E5361">
        <w:rPr>
          <w:szCs w:val="24"/>
        </w:rPr>
        <w:t>«Гродненский государственный университет имени Янки Купалы»</w:t>
      </w:r>
    </w:p>
    <w:p w:rsidR="00D40EBC" w:rsidRPr="001E5361" w:rsidRDefault="00D40EBC" w:rsidP="00D40EBC">
      <w:pPr>
        <w:jc w:val="center"/>
        <w:rPr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322"/>
        <w:gridCol w:w="2065"/>
        <w:gridCol w:w="1375"/>
        <w:gridCol w:w="2480"/>
      </w:tblGrid>
      <w:tr w:rsidR="00D40EBC" w:rsidRPr="00365174" w:rsidTr="00524CB0">
        <w:tc>
          <w:tcPr>
            <w:tcW w:w="323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№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proofErr w:type="gramStart"/>
            <w:r w:rsidRPr="00365174">
              <w:rPr>
                <w:szCs w:val="24"/>
              </w:rPr>
              <w:t>п</w:t>
            </w:r>
            <w:proofErr w:type="gramEnd"/>
            <w:r w:rsidRPr="00365174">
              <w:rPr>
                <w:szCs w:val="24"/>
              </w:rPr>
              <w:t>/п</w:t>
            </w:r>
          </w:p>
        </w:tc>
        <w:tc>
          <w:tcPr>
            <w:tcW w:w="1681" w:type="pct"/>
            <w:vAlign w:val="center"/>
          </w:tcPr>
          <w:p w:rsidR="00D40EBC" w:rsidRPr="00365174" w:rsidRDefault="00D40EBC" w:rsidP="00524CB0">
            <w:pPr>
              <w:jc w:val="center"/>
              <w:rPr>
                <w:szCs w:val="24"/>
              </w:rPr>
            </w:pPr>
            <w:r w:rsidRPr="00365174">
              <w:rPr>
                <w:szCs w:val="24"/>
              </w:rPr>
              <w:t>Специальность</w:t>
            </w:r>
          </w:p>
        </w:tc>
        <w:tc>
          <w:tcPr>
            <w:tcW w:w="1045" w:type="pct"/>
            <w:vAlign w:val="center"/>
          </w:tcPr>
          <w:p w:rsidR="00D40EBC" w:rsidRPr="00365174" w:rsidRDefault="00D40EBC" w:rsidP="00524CB0">
            <w:pPr>
              <w:jc w:val="center"/>
              <w:rPr>
                <w:szCs w:val="24"/>
              </w:rPr>
            </w:pPr>
            <w:r w:rsidRPr="00365174">
              <w:rPr>
                <w:szCs w:val="24"/>
              </w:rPr>
              <w:t>Дата проведения</w:t>
            </w:r>
          </w:p>
        </w:tc>
        <w:tc>
          <w:tcPr>
            <w:tcW w:w="696" w:type="pct"/>
            <w:vAlign w:val="center"/>
          </w:tcPr>
          <w:p w:rsidR="00D40EBC" w:rsidRPr="00365174" w:rsidRDefault="00D40EBC" w:rsidP="00524CB0">
            <w:pPr>
              <w:jc w:val="center"/>
              <w:rPr>
                <w:szCs w:val="24"/>
              </w:rPr>
            </w:pPr>
            <w:r w:rsidRPr="00365174">
              <w:rPr>
                <w:szCs w:val="24"/>
              </w:rPr>
              <w:t>Время проведения</w:t>
            </w:r>
          </w:p>
        </w:tc>
        <w:tc>
          <w:tcPr>
            <w:tcW w:w="1255" w:type="pct"/>
            <w:vAlign w:val="center"/>
          </w:tcPr>
          <w:p w:rsidR="00D40EBC" w:rsidRPr="00365174" w:rsidRDefault="00D40EBC" w:rsidP="00524CB0">
            <w:pPr>
              <w:jc w:val="center"/>
              <w:rPr>
                <w:szCs w:val="24"/>
              </w:rPr>
            </w:pPr>
            <w:r w:rsidRPr="00365174">
              <w:rPr>
                <w:szCs w:val="24"/>
              </w:rPr>
              <w:t>Место проведения</w:t>
            </w: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365174">
              <w:rPr>
                <w:szCs w:val="24"/>
              </w:rPr>
              <w:t xml:space="preserve"> октября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13.30</w:t>
            </w:r>
          </w:p>
        </w:tc>
        <w:tc>
          <w:tcPr>
            <w:tcW w:w="125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Ожешко, 22,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314</w:t>
            </w: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01.04.03 – радиофизика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24 октября 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15.05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</w:tcPr>
          <w:p w:rsidR="00D40EBC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Поповича, 50,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311</w:t>
            </w:r>
          </w:p>
        </w:tc>
      </w:tr>
      <w:tr w:rsidR="00D40EBC" w:rsidRPr="00365174" w:rsidTr="00524CB0">
        <w:trPr>
          <w:trHeight w:val="423"/>
        </w:trPr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01.04.0</w:t>
            </w:r>
            <w:r>
              <w:rPr>
                <w:szCs w:val="24"/>
              </w:rPr>
              <w:t>5</w:t>
            </w:r>
            <w:r w:rsidRPr="00365174">
              <w:rPr>
                <w:szCs w:val="24"/>
              </w:rPr>
              <w:t xml:space="preserve"> – </w:t>
            </w:r>
            <w:r>
              <w:rPr>
                <w:szCs w:val="24"/>
              </w:rPr>
              <w:t>оптика</w:t>
            </w:r>
            <w:r w:rsidRPr="00365174">
              <w:rPr>
                <w:szCs w:val="24"/>
              </w:rPr>
              <w:t xml:space="preserve"> 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03.01.02 – биофизика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21 октября  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13.10</w:t>
            </w:r>
          </w:p>
        </w:tc>
        <w:tc>
          <w:tcPr>
            <w:tcW w:w="125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БЛК, 5, ауд. 31</w:t>
            </w:r>
            <w:r>
              <w:rPr>
                <w:szCs w:val="24"/>
              </w:rPr>
              <w:t>8</w:t>
            </w: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 xml:space="preserve">03.01.06 – биотехнология (в </w:t>
            </w:r>
            <w:proofErr w:type="spellStart"/>
            <w:r w:rsidRPr="00365174">
              <w:rPr>
                <w:szCs w:val="24"/>
              </w:rPr>
              <w:t>т.ч</w:t>
            </w:r>
            <w:proofErr w:type="spellEnd"/>
            <w:r w:rsidRPr="00365174">
              <w:rPr>
                <w:szCs w:val="24"/>
              </w:rPr>
              <w:t xml:space="preserve">. </w:t>
            </w:r>
            <w:proofErr w:type="spellStart"/>
            <w:r w:rsidRPr="00365174">
              <w:rPr>
                <w:szCs w:val="24"/>
              </w:rPr>
              <w:t>бионанотехнологии</w:t>
            </w:r>
            <w:proofErr w:type="spellEnd"/>
            <w:r w:rsidRPr="00365174">
              <w:rPr>
                <w:szCs w:val="24"/>
              </w:rPr>
              <w:t>)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rPr>
          <w:trHeight w:val="512"/>
        </w:trPr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23 октября   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15.05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  <w:lang w:val="be-BY"/>
              </w:rPr>
              <w:t>у</w:t>
            </w:r>
            <w:r w:rsidRPr="00365174">
              <w:rPr>
                <w:szCs w:val="24"/>
              </w:rPr>
              <w:t>л. Курчатова</w:t>
            </w:r>
            <w:r w:rsidRPr="00365174">
              <w:rPr>
                <w:szCs w:val="24"/>
                <w:lang w:val="be-BY"/>
              </w:rPr>
              <w:t>, 1а</w:t>
            </w:r>
            <w:r w:rsidRPr="00365174">
              <w:rPr>
                <w:szCs w:val="24"/>
              </w:rPr>
              <w:t xml:space="preserve">, </w:t>
            </w:r>
          </w:p>
          <w:p w:rsidR="00D40EBC" w:rsidRPr="00365174" w:rsidRDefault="00D40EBC" w:rsidP="00524CB0">
            <w:pPr>
              <w:rPr>
                <w:szCs w:val="24"/>
                <w:lang w:val="be-BY"/>
              </w:rPr>
            </w:pPr>
            <w:r w:rsidRPr="00365174">
              <w:rPr>
                <w:szCs w:val="24"/>
              </w:rPr>
              <w:t>ауд. 402</w:t>
            </w:r>
          </w:p>
        </w:tc>
      </w:tr>
      <w:tr w:rsidR="00D40EBC" w:rsidRPr="00365174" w:rsidTr="00524CB0">
        <w:trPr>
          <w:trHeight w:val="512"/>
        </w:trPr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05.16.09 – материаловедение (машиностро</w:t>
            </w:r>
            <w:r w:rsidRPr="00365174">
              <w:rPr>
                <w:szCs w:val="24"/>
              </w:rPr>
              <w:t>е</w:t>
            </w:r>
            <w:r w:rsidRPr="00365174">
              <w:rPr>
                <w:szCs w:val="24"/>
              </w:rPr>
              <w:t>ние)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  <w:lang w:val="be-BY"/>
              </w:rPr>
            </w:pPr>
          </w:p>
        </w:tc>
      </w:tr>
      <w:tr w:rsidR="00D40EBC" w:rsidRPr="00365174" w:rsidTr="00524CB0">
        <w:trPr>
          <w:trHeight w:val="512"/>
        </w:trPr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05.17.06 – технология и переработка полимеров и композитов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  <w:lang w:val="be-BY"/>
              </w:rPr>
            </w:pP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07.00.02 – отечественная история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23 октября  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10.05</w:t>
            </w:r>
          </w:p>
        </w:tc>
        <w:tc>
          <w:tcPr>
            <w:tcW w:w="125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Октябрьская, 5,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302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07.00.09 – историография, источниковедение и методы исторических иссл</w:t>
            </w:r>
            <w:r w:rsidRPr="00365174">
              <w:rPr>
                <w:szCs w:val="24"/>
              </w:rPr>
              <w:t>е</w:t>
            </w:r>
            <w:r w:rsidRPr="00365174">
              <w:rPr>
                <w:szCs w:val="24"/>
              </w:rPr>
              <w:t>дований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24.00.01 – теория и история культуры (культурология)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104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22 октября  </w:t>
            </w:r>
          </w:p>
        </w:tc>
        <w:tc>
          <w:tcPr>
            <w:tcW w:w="696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13.05</w:t>
            </w:r>
          </w:p>
        </w:tc>
        <w:tc>
          <w:tcPr>
            <w:tcW w:w="125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</w:t>
            </w:r>
            <w:proofErr w:type="spellStart"/>
            <w:r w:rsidRPr="00365174">
              <w:rPr>
                <w:szCs w:val="24"/>
              </w:rPr>
              <w:t>Гаспадарчая</w:t>
            </w:r>
            <w:proofErr w:type="spellEnd"/>
            <w:r w:rsidRPr="00365174">
              <w:rPr>
                <w:szCs w:val="24"/>
              </w:rPr>
              <w:t xml:space="preserve">, 23,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404</w:t>
            </w:r>
          </w:p>
        </w:tc>
      </w:tr>
    </w:tbl>
    <w:p w:rsidR="00D40EBC" w:rsidRDefault="00D40EBC" w:rsidP="00D40EBC">
      <w:r>
        <w:br w:type="page"/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322"/>
        <w:gridCol w:w="2065"/>
        <w:gridCol w:w="1375"/>
        <w:gridCol w:w="2480"/>
      </w:tblGrid>
      <w:tr w:rsidR="00D40EBC" w:rsidRPr="00365174" w:rsidTr="00524CB0">
        <w:tc>
          <w:tcPr>
            <w:tcW w:w="323" w:type="pc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09.00.11 – социальная философия, 24.00.01 – теория и история культуры (философские науки)</w:t>
            </w:r>
          </w:p>
        </w:tc>
        <w:tc>
          <w:tcPr>
            <w:tcW w:w="1045" w:type="pct"/>
          </w:tcPr>
          <w:p w:rsidR="00D40EBC" w:rsidRPr="00365174" w:rsidRDefault="00D40EBC" w:rsidP="00524CB0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365174">
              <w:rPr>
                <w:szCs w:val="24"/>
              </w:rPr>
              <w:t xml:space="preserve"> октября</w:t>
            </w:r>
          </w:p>
        </w:tc>
        <w:tc>
          <w:tcPr>
            <w:tcW w:w="696" w:type="pct"/>
          </w:tcPr>
          <w:p w:rsidR="00D40EBC" w:rsidRPr="00365174" w:rsidRDefault="00D40EBC" w:rsidP="00524CB0">
            <w:pPr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125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Захарова, 32,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102</w:t>
            </w: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  <w:r w:rsidRPr="00365174">
              <w:br w:type="page"/>
            </w: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10.01.08 – теория литературы. Текстология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23 октября</w:t>
            </w:r>
          </w:p>
        </w:tc>
        <w:tc>
          <w:tcPr>
            <w:tcW w:w="696" w:type="pct"/>
            <w:vMerge w:val="restart"/>
            <w:tcBorders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10.05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  <w:lang w:val="be-BY"/>
              </w:rPr>
            </w:pPr>
            <w:r w:rsidRPr="00365174">
              <w:rPr>
                <w:szCs w:val="24"/>
              </w:rPr>
              <w:t>ул. Ленина, 32, ауд. 5</w:t>
            </w: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10.02.02 – русский язык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  <w:tcBorders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10.02.20 – сравнительно-историческое, типологическое и сопоставительное языкознание</w:t>
            </w:r>
          </w:p>
        </w:tc>
        <w:tc>
          <w:tcPr>
            <w:tcW w:w="1045" w:type="pct"/>
            <w:vMerge/>
            <w:tcBorders>
              <w:bottom w:val="nil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  <w:tcBorders>
              <w:bottom w:val="nil"/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 w:val="restar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12.00.03 – гражданское право; предпринимательское право; семейное право; предпринимательское право; международное частное право</w:t>
            </w:r>
          </w:p>
        </w:tc>
        <w:tc>
          <w:tcPr>
            <w:tcW w:w="1045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21 октября</w:t>
            </w:r>
          </w:p>
        </w:tc>
        <w:tc>
          <w:tcPr>
            <w:tcW w:w="696" w:type="pct"/>
            <w:vMerge w:val="restar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10.05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</w:tcBorders>
          </w:tcPr>
          <w:p w:rsidR="00D40EBC" w:rsidRPr="00365174" w:rsidRDefault="00D40EBC" w:rsidP="00524CB0">
            <w:pPr>
              <w:rPr>
                <w:szCs w:val="24"/>
                <w:lang w:val="en-US"/>
              </w:rPr>
            </w:pPr>
            <w:r w:rsidRPr="00365174">
              <w:rPr>
                <w:szCs w:val="24"/>
              </w:rPr>
              <w:t xml:space="preserve">пер. </w:t>
            </w:r>
            <w:proofErr w:type="spellStart"/>
            <w:r w:rsidRPr="00365174">
              <w:rPr>
                <w:szCs w:val="24"/>
              </w:rPr>
              <w:t>Доватора</w:t>
            </w:r>
            <w:proofErr w:type="spellEnd"/>
            <w:r w:rsidRPr="00365174">
              <w:rPr>
                <w:szCs w:val="24"/>
              </w:rPr>
              <w:t xml:space="preserve">, 3/1,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202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  <w:vMerge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12.00.08 – уголовное право и криминология; уголовно-исполнительное право</w:t>
            </w:r>
          </w:p>
        </w:tc>
        <w:tc>
          <w:tcPr>
            <w:tcW w:w="104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696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D40EBC" w:rsidRPr="00365174" w:rsidRDefault="00D40EBC" w:rsidP="00524CB0">
            <w:pPr>
              <w:rPr>
                <w:szCs w:val="24"/>
              </w:rPr>
            </w:pPr>
          </w:p>
        </w:tc>
      </w:tr>
      <w:tr w:rsidR="00D40EBC" w:rsidRPr="00365174" w:rsidTr="00524CB0">
        <w:tc>
          <w:tcPr>
            <w:tcW w:w="323" w:type="pc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13.00.01 – общая педагогика, история педагогики и о</w:t>
            </w:r>
            <w:r w:rsidRPr="00365174">
              <w:rPr>
                <w:szCs w:val="24"/>
              </w:rPr>
              <w:t>б</w:t>
            </w:r>
            <w:r w:rsidRPr="00365174">
              <w:rPr>
                <w:szCs w:val="24"/>
              </w:rPr>
              <w:t>разования</w:t>
            </w:r>
          </w:p>
        </w:tc>
        <w:tc>
          <w:tcPr>
            <w:tcW w:w="104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23 октября  </w:t>
            </w:r>
          </w:p>
        </w:tc>
        <w:tc>
          <w:tcPr>
            <w:tcW w:w="696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10.05</w:t>
            </w:r>
          </w:p>
        </w:tc>
        <w:tc>
          <w:tcPr>
            <w:tcW w:w="125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Захарова, 32, </w:t>
            </w:r>
          </w:p>
          <w:p w:rsidR="00D40EBC" w:rsidRPr="00365174" w:rsidRDefault="00D40EBC" w:rsidP="00524CB0">
            <w:pPr>
              <w:rPr>
                <w:szCs w:val="24"/>
                <w:lang w:val="be-BY"/>
              </w:rPr>
            </w:pPr>
            <w:r w:rsidRPr="00365174">
              <w:rPr>
                <w:szCs w:val="24"/>
              </w:rPr>
              <w:t>ауд. 101</w:t>
            </w:r>
          </w:p>
        </w:tc>
      </w:tr>
      <w:tr w:rsidR="00D40EBC" w:rsidRPr="00365174" w:rsidTr="00524CB0">
        <w:tc>
          <w:tcPr>
            <w:tcW w:w="323" w:type="pc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104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24 октября   </w:t>
            </w:r>
          </w:p>
        </w:tc>
        <w:tc>
          <w:tcPr>
            <w:tcW w:w="696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15.05</w:t>
            </w:r>
          </w:p>
        </w:tc>
        <w:tc>
          <w:tcPr>
            <w:tcW w:w="125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Захарова, 32, </w:t>
            </w:r>
          </w:p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ауд. 19</w:t>
            </w:r>
          </w:p>
        </w:tc>
      </w:tr>
      <w:tr w:rsidR="00D40EBC" w:rsidRPr="001E5361" w:rsidTr="00524CB0">
        <w:tc>
          <w:tcPr>
            <w:tcW w:w="323" w:type="pct"/>
          </w:tcPr>
          <w:p w:rsidR="00D40EBC" w:rsidRPr="00365174" w:rsidRDefault="00D40EBC" w:rsidP="00D40EB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81" w:type="pct"/>
          </w:tcPr>
          <w:p w:rsidR="00D40EBC" w:rsidRPr="00365174" w:rsidRDefault="00D40EBC" w:rsidP="00524CB0">
            <w:pPr>
              <w:jc w:val="both"/>
              <w:rPr>
                <w:szCs w:val="24"/>
              </w:rPr>
            </w:pPr>
            <w:r w:rsidRPr="00365174">
              <w:rPr>
                <w:szCs w:val="24"/>
              </w:rPr>
              <w:t>19.00.07 – педагогическая психология</w:t>
            </w:r>
          </w:p>
        </w:tc>
        <w:tc>
          <w:tcPr>
            <w:tcW w:w="1045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21 октября   </w:t>
            </w:r>
          </w:p>
        </w:tc>
        <w:tc>
          <w:tcPr>
            <w:tcW w:w="696" w:type="pct"/>
          </w:tcPr>
          <w:p w:rsidR="00D40EBC" w:rsidRPr="00365174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>11.40</w:t>
            </w:r>
          </w:p>
          <w:p w:rsidR="00D40EBC" w:rsidRPr="00365174" w:rsidRDefault="00D40EBC" w:rsidP="00524CB0">
            <w:pPr>
              <w:rPr>
                <w:szCs w:val="24"/>
              </w:rPr>
            </w:pPr>
          </w:p>
        </w:tc>
        <w:tc>
          <w:tcPr>
            <w:tcW w:w="1255" w:type="pct"/>
          </w:tcPr>
          <w:p w:rsidR="00D40EBC" w:rsidRPr="001E5361" w:rsidRDefault="00D40EBC" w:rsidP="00524CB0">
            <w:pPr>
              <w:rPr>
                <w:szCs w:val="24"/>
              </w:rPr>
            </w:pPr>
            <w:r w:rsidRPr="00365174">
              <w:rPr>
                <w:szCs w:val="24"/>
              </w:rPr>
              <w:t xml:space="preserve">ул. </w:t>
            </w:r>
            <w:proofErr w:type="spellStart"/>
            <w:r w:rsidRPr="00365174">
              <w:rPr>
                <w:szCs w:val="24"/>
              </w:rPr>
              <w:t>Гаспадарчая</w:t>
            </w:r>
            <w:proofErr w:type="spellEnd"/>
            <w:r w:rsidRPr="00365174">
              <w:rPr>
                <w:szCs w:val="24"/>
              </w:rPr>
              <w:t>, 23, ауд. 303</w:t>
            </w:r>
          </w:p>
          <w:p w:rsidR="00D40EBC" w:rsidRPr="001E5361" w:rsidRDefault="00D40EBC" w:rsidP="00524CB0">
            <w:pPr>
              <w:rPr>
                <w:szCs w:val="24"/>
              </w:rPr>
            </w:pPr>
          </w:p>
        </w:tc>
      </w:tr>
    </w:tbl>
    <w:p w:rsidR="006E3B28" w:rsidRDefault="00D40EBC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BC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1F5D04"/>
    <w:rsid w:val="00203AB1"/>
    <w:rsid w:val="002569BE"/>
    <w:rsid w:val="002D47D0"/>
    <w:rsid w:val="0031558A"/>
    <w:rsid w:val="003478AA"/>
    <w:rsid w:val="003D6EC8"/>
    <w:rsid w:val="0040106C"/>
    <w:rsid w:val="00413BB0"/>
    <w:rsid w:val="005261AD"/>
    <w:rsid w:val="005B23A7"/>
    <w:rsid w:val="005C3460"/>
    <w:rsid w:val="005D05AF"/>
    <w:rsid w:val="005D7210"/>
    <w:rsid w:val="005E3E55"/>
    <w:rsid w:val="00627A96"/>
    <w:rsid w:val="00630E65"/>
    <w:rsid w:val="006C6A28"/>
    <w:rsid w:val="00724F84"/>
    <w:rsid w:val="007A3723"/>
    <w:rsid w:val="007B58A8"/>
    <w:rsid w:val="00833EE4"/>
    <w:rsid w:val="00845739"/>
    <w:rsid w:val="008C4B54"/>
    <w:rsid w:val="008C6E6A"/>
    <w:rsid w:val="00914605"/>
    <w:rsid w:val="009A0C04"/>
    <w:rsid w:val="00A00E86"/>
    <w:rsid w:val="00A14FB9"/>
    <w:rsid w:val="00A312AD"/>
    <w:rsid w:val="00A3589C"/>
    <w:rsid w:val="00AE4730"/>
    <w:rsid w:val="00AF39A8"/>
    <w:rsid w:val="00B66B9F"/>
    <w:rsid w:val="00BD5693"/>
    <w:rsid w:val="00BF3F6E"/>
    <w:rsid w:val="00BF6FE1"/>
    <w:rsid w:val="00C04104"/>
    <w:rsid w:val="00C23845"/>
    <w:rsid w:val="00CE0608"/>
    <w:rsid w:val="00CE69B5"/>
    <w:rsid w:val="00D12F8D"/>
    <w:rsid w:val="00D1748B"/>
    <w:rsid w:val="00D2740A"/>
    <w:rsid w:val="00D40EBC"/>
    <w:rsid w:val="00D61C07"/>
    <w:rsid w:val="00E361AF"/>
    <w:rsid w:val="00FA7CD1"/>
    <w:rsid w:val="00FB1BFA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2025-09-30T06:05:00Z</dcterms:created>
  <dcterms:modified xsi:type="dcterms:W3CDTF">2025-09-30T06:05:00Z</dcterms:modified>
</cp:coreProperties>
</file>