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B1" w:rsidRPr="00145950" w:rsidRDefault="00145950" w:rsidP="006D56B1">
      <w:pPr>
        <w:pStyle w:val="a3"/>
        <w:spacing w:before="0" w:beforeAutospacing="0" w:after="150" w:afterAutospacing="0"/>
        <w:rPr>
          <w:b/>
          <w:color w:val="575757"/>
          <w:spacing w:val="7"/>
          <w:sz w:val="32"/>
          <w:szCs w:val="32"/>
        </w:rPr>
      </w:pPr>
      <w:r>
        <w:rPr>
          <w:b/>
          <w:color w:val="575757"/>
          <w:spacing w:val="7"/>
          <w:sz w:val="32"/>
          <w:szCs w:val="32"/>
        </w:rPr>
        <w:t xml:space="preserve">     </w:t>
      </w:r>
      <w:bookmarkStart w:id="0" w:name="_GoBack"/>
      <w:bookmarkEnd w:id="0"/>
      <w:r w:rsidR="006D56B1" w:rsidRPr="00145950">
        <w:rPr>
          <w:b/>
          <w:color w:val="575757"/>
          <w:spacing w:val="7"/>
          <w:sz w:val="32"/>
          <w:szCs w:val="32"/>
        </w:rPr>
        <w:t>19 ноября ВСЕМИРНЫЙ ДЕНЬ НЕКУРЕНИЯ.</w:t>
      </w:r>
    </w:p>
    <w:p w:rsidR="006D56B1" w:rsidRPr="00D86C09" w:rsidRDefault="006D56B1" w:rsidP="006D56B1">
      <w:pPr>
        <w:pStyle w:val="a3"/>
        <w:spacing w:before="0" w:beforeAutospacing="0" w:after="150" w:afterAutospacing="0"/>
        <w:rPr>
          <w:color w:val="575757"/>
          <w:spacing w:val="7"/>
          <w:sz w:val="28"/>
          <w:szCs w:val="28"/>
        </w:rPr>
      </w:pPr>
      <w:r w:rsidRPr="00D86C09">
        <w:rPr>
          <w:color w:val="000000"/>
          <w:sz w:val="28"/>
          <w:szCs w:val="28"/>
          <w:shd w:val="clear" w:color="auto" w:fill="FFFFFF"/>
        </w:rPr>
        <w:t xml:space="preserve">Министерство здравоохранения Республики Беларусь инициировало проведение Республиканской антитабачной информационно-образовательной акции. Мероприятия, приуроченные </w:t>
      </w:r>
      <w:proofErr w:type="gramStart"/>
      <w:r w:rsidRPr="00D86C09">
        <w:rPr>
          <w:color w:val="000000"/>
          <w:sz w:val="28"/>
          <w:szCs w:val="28"/>
          <w:shd w:val="clear" w:color="auto" w:fill="FFFFFF"/>
        </w:rPr>
        <w:t>ко</w:t>
      </w:r>
      <w:proofErr w:type="gramEnd"/>
      <w:r w:rsidRPr="00D86C09">
        <w:rPr>
          <w:color w:val="000000"/>
          <w:sz w:val="28"/>
          <w:szCs w:val="28"/>
          <w:shd w:val="clear" w:color="auto" w:fill="FFFFFF"/>
        </w:rPr>
        <w:t xml:space="preserve"> Всемирному дню </w:t>
      </w:r>
      <w:proofErr w:type="spellStart"/>
      <w:r w:rsidRPr="00D86C09">
        <w:rPr>
          <w:color w:val="000000"/>
          <w:sz w:val="28"/>
          <w:szCs w:val="28"/>
          <w:shd w:val="clear" w:color="auto" w:fill="FFFFFF"/>
        </w:rPr>
        <w:t>некурения</w:t>
      </w:r>
      <w:proofErr w:type="spellEnd"/>
      <w:r w:rsidRPr="00D86C09">
        <w:rPr>
          <w:color w:val="000000"/>
          <w:sz w:val="28"/>
          <w:szCs w:val="28"/>
          <w:shd w:val="clear" w:color="auto" w:fill="FFFFFF"/>
        </w:rPr>
        <w:t>, проходят с 13 по 17 ноября.</w:t>
      </w:r>
      <w:r w:rsidRPr="00D86C09">
        <w:rPr>
          <w:color w:val="000000"/>
          <w:sz w:val="28"/>
          <w:szCs w:val="28"/>
        </w:rPr>
        <w:br/>
      </w:r>
      <w:r w:rsidRPr="00D86C09">
        <w:rPr>
          <w:color w:val="000000"/>
          <w:sz w:val="28"/>
          <w:szCs w:val="28"/>
          <w:shd w:val="clear" w:color="auto" w:fill="FFFFFF"/>
        </w:rPr>
        <w:t xml:space="preserve">Основополагающим принципом медицинской науки и практики во все времена является концентрация усилий на борьбе с главными причинами смертности населения. Курение относится к смертельно опасным привычкам. По самым скромным подсчетам ВОЗ, от курения ежегодно умирает около 4 500 000 человек во всем мире. При этом крепость выкуриваемых сигарет не имеет значения - и крепкие, и легкие, и </w:t>
      </w:r>
      <w:proofErr w:type="spellStart"/>
      <w:r w:rsidRPr="00D86C09">
        <w:rPr>
          <w:color w:val="000000"/>
          <w:sz w:val="28"/>
          <w:szCs w:val="28"/>
          <w:shd w:val="clear" w:color="auto" w:fill="FFFFFF"/>
        </w:rPr>
        <w:t>экстралегкие</w:t>
      </w:r>
      <w:proofErr w:type="spellEnd"/>
      <w:r w:rsidRPr="00D86C09">
        <w:rPr>
          <w:color w:val="000000"/>
          <w:sz w:val="28"/>
          <w:szCs w:val="28"/>
          <w:shd w:val="clear" w:color="auto" w:fill="FFFFFF"/>
        </w:rPr>
        <w:t xml:space="preserve"> сигареты имеют одинаковый состав табака и наносят вред организму.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w:t>
      </w:r>
      <w:r w:rsidRPr="00D86C09">
        <w:rPr>
          <w:color w:val="000000"/>
          <w:sz w:val="28"/>
          <w:szCs w:val="28"/>
        </w:rPr>
        <w:br/>
      </w:r>
      <w:r w:rsidRPr="00D86C09">
        <w:rPr>
          <w:color w:val="000000"/>
          <w:sz w:val="28"/>
          <w:szCs w:val="28"/>
          <w:shd w:val="clear" w:color="auto" w:fill="FFFFFF"/>
        </w:rPr>
        <w:t>Все формы употребления табака вредят здоровью, и безвредной дозы табака не существует. Наиболее распространенной формой употребления табака в мире является курение сигарет. К другим видам табачной продукции относятся кальянный табак, сигары, самокруточный табак, изделия на основе нагревания табака, которые также токсичны и содержат канцерогены. Нагревание табака или активирование устройства, содержащего табак, сопровождается образованием аэрозолей, содержащих никотин и токсичные химические соединения, которые вдыхаются курильщиком и вызывают крайне высокую зависимость и негативные последствия. Особенно опасны электронные сигареты для детей и подростков. Распространяемая реклама этих продуктов вводит в заблуждение ложными заявлениями об отсутствии вреда для здоровья, как средства, способствующего отказу от курения.</w:t>
      </w:r>
      <w:r w:rsidRPr="00D86C09">
        <w:rPr>
          <w:color w:val="000000"/>
          <w:sz w:val="28"/>
          <w:szCs w:val="28"/>
        </w:rPr>
        <w:br/>
      </w:r>
      <w:r w:rsidRPr="00D86C09">
        <w:rPr>
          <w:color w:val="000000"/>
          <w:sz w:val="28"/>
          <w:szCs w:val="28"/>
          <w:shd w:val="clear" w:color="auto" w:fill="FFFFFF"/>
        </w:rPr>
        <w:t xml:space="preserve">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sidRPr="00D86C09">
        <w:rPr>
          <w:color w:val="000000"/>
          <w:sz w:val="28"/>
          <w:szCs w:val="28"/>
          <w:shd w:val="clear" w:color="auto" w:fill="FFFFFF"/>
        </w:rPr>
        <w:t>некурящими</w:t>
      </w:r>
      <w:proofErr w:type="gramEnd"/>
      <w:r w:rsidRPr="00D86C09">
        <w:rPr>
          <w:color w:val="000000"/>
          <w:sz w:val="28"/>
          <w:szCs w:val="28"/>
          <w:shd w:val="clear" w:color="auto" w:fill="FFFFFF"/>
        </w:rPr>
        <w:t>, сокращается продолжительность жизни, возрастает риск рецидива или возникновения второй опухоли, снижается эффективность лечения, качество жизни.</w:t>
      </w:r>
      <w:r w:rsidRPr="00D86C09">
        <w:rPr>
          <w:color w:val="000000"/>
          <w:sz w:val="28"/>
          <w:szCs w:val="28"/>
        </w:rPr>
        <w:br/>
      </w:r>
      <w:r w:rsidRPr="00D86C09">
        <w:rPr>
          <w:color w:val="000000"/>
          <w:sz w:val="28"/>
          <w:szCs w:val="28"/>
          <w:shd w:val="clear" w:color="auto" w:fill="FFFFFF"/>
        </w:rPr>
        <w:t>При использовании электронных сигарет, в состав которых входит никотин, риск развития онкологии повышается примерно в 4 раза. Кроме этого, подобные устройства со временем вызывают хроническое воспаление слизистой органов дыхания, которая становится отечной и рыхлой, что также может привести к развитию рака.</w:t>
      </w:r>
      <w:r w:rsidRPr="00D86C09">
        <w:rPr>
          <w:color w:val="000000"/>
          <w:sz w:val="28"/>
          <w:szCs w:val="28"/>
        </w:rPr>
        <w:br/>
      </w:r>
      <w:r w:rsidRPr="00D86C09">
        <w:rPr>
          <w:color w:val="000000"/>
          <w:sz w:val="28"/>
          <w:szCs w:val="28"/>
          <w:shd w:val="clear" w:color="auto" w:fill="FFFFFF"/>
        </w:rPr>
        <w:t>Многолетние наблюдения позволили выявить ряд любопытных закономерностей – вероятность развития онкологических патологий увеличивается под влиянием следующих факторов:</w:t>
      </w:r>
      <w:r w:rsidRPr="00D86C09">
        <w:rPr>
          <w:color w:val="000000"/>
          <w:sz w:val="28"/>
          <w:szCs w:val="28"/>
        </w:rPr>
        <w:br/>
      </w:r>
      <w:r w:rsidRPr="00D86C09">
        <w:rPr>
          <w:color w:val="000000"/>
          <w:sz w:val="28"/>
          <w:szCs w:val="28"/>
          <w:shd w:val="clear" w:color="auto" w:fill="FFFFFF"/>
        </w:rPr>
        <w:t>•    Ранний возраст начала курения.</w:t>
      </w:r>
      <w:r w:rsidRPr="00D86C09">
        <w:rPr>
          <w:color w:val="000000"/>
          <w:sz w:val="28"/>
          <w:szCs w:val="28"/>
        </w:rPr>
        <w:br/>
      </w:r>
      <w:r w:rsidRPr="00D86C09">
        <w:rPr>
          <w:color w:val="000000"/>
          <w:sz w:val="28"/>
          <w:szCs w:val="28"/>
          <w:shd w:val="clear" w:color="auto" w:fill="FFFFFF"/>
        </w:rPr>
        <w:t>•    Продолжительный стаж курения.</w:t>
      </w:r>
      <w:r w:rsidRPr="00D86C09">
        <w:rPr>
          <w:color w:val="000000"/>
          <w:sz w:val="28"/>
          <w:szCs w:val="28"/>
        </w:rPr>
        <w:br/>
      </w:r>
      <w:r w:rsidRPr="00D86C09">
        <w:rPr>
          <w:color w:val="000000"/>
          <w:sz w:val="28"/>
          <w:szCs w:val="28"/>
          <w:shd w:val="clear" w:color="auto" w:fill="FFFFFF"/>
        </w:rPr>
        <w:lastRenderedPageBreak/>
        <w:t xml:space="preserve">•    Суточная доза сигарет – 20 </w:t>
      </w:r>
      <w:proofErr w:type="spellStart"/>
      <w:proofErr w:type="gramStart"/>
      <w:r w:rsidRPr="00D86C09">
        <w:rPr>
          <w:color w:val="000000"/>
          <w:sz w:val="28"/>
          <w:szCs w:val="28"/>
          <w:shd w:val="clear" w:color="auto" w:fill="FFFFFF"/>
        </w:rPr>
        <w:t>шт</w:t>
      </w:r>
      <w:proofErr w:type="spellEnd"/>
      <w:proofErr w:type="gramEnd"/>
      <w:r w:rsidRPr="00D86C09">
        <w:rPr>
          <w:color w:val="000000"/>
          <w:sz w:val="28"/>
          <w:szCs w:val="28"/>
          <w:shd w:val="clear" w:color="auto" w:fill="FFFFFF"/>
        </w:rPr>
        <w:t xml:space="preserve"> и более.</w:t>
      </w:r>
      <w:r w:rsidRPr="00D86C09">
        <w:rPr>
          <w:color w:val="000000"/>
          <w:sz w:val="28"/>
          <w:szCs w:val="28"/>
        </w:rPr>
        <w:br/>
      </w:r>
      <w:r w:rsidRPr="00D86C09">
        <w:rPr>
          <w:color w:val="000000"/>
          <w:sz w:val="28"/>
          <w:szCs w:val="28"/>
          <w:shd w:val="clear" w:color="auto" w:fill="FFFFFF"/>
        </w:rPr>
        <w:t>•    Злоупотребление спиртными напитками.</w:t>
      </w:r>
      <w:r w:rsidRPr="00D86C09">
        <w:rPr>
          <w:color w:val="000000"/>
          <w:sz w:val="28"/>
          <w:szCs w:val="28"/>
        </w:rPr>
        <w:br/>
      </w:r>
      <w:r w:rsidRPr="00D86C09">
        <w:rPr>
          <w:color w:val="000000"/>
          <w:sz w:val="28"/>
          <w:szCs w:val="28"/>
          <w:shd w:val="clear" w:color="auto" w:fill="FFFFFF"/>
        </w:rPr>
        <w:t>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В 90% клинических случаев рак легкого возникает именно из-за курения. При этом количество выживших пациентов не превышает 30%, а в случае позднего обращения и лечения, в течение ближайших 1,5 – 2 лет, умирает более 87% пациентов.</w:t>
      </w:r>
      <w:r w:rsidRPr="00D86C09">
        <w:rPr>
          <w:color w:val="000000"/>
          <w:sz w:val="28"/>
          <w:szCs w:val="28"/>
        </w:rPr>
        <w:br/>
      </w:r>
      <w:r w:rsidRPr="00D86C09">
        <w:rPr>
          <w:color w:val="000000"/>
          <w:sz w:val="28"/>
          <w:szCs w:val="28"/>
          <w:shd w:val="clear" w:color="auto" w:fill="FFFFFF"/>
        </w:rPr>
        <w:t>Однако рак от курения может поражать не только легкие. В современной медицинской литературе приводятся шокирующие данные о взаимосвязи между сигаретами и онкологическими патологиями.</w:t>
      </w:r>
      <w:r w:rsidRPr="00D86C09">
        <w:rPr>
          <w:color w:val="000000"/>
          <w:sz w:val="28"/>
          <w:szCs w:val="28"/>
        </w:rPr>
        <w:br/>
      </w:r>
      <w:r w:rsidRPr="00D86C09">
        <w:rPr>
          <w:color w:val="000000"/>
          <w:sz w:val="28"/>
          <w:szCs w:val="28"/>
          <w:shd w:val="clear" w:color="auto" w:fill="FFFFFF"/>
        </w:rPr>
        <w:t>•    Рак гортани – развивается в 84% случаев курения.</w:t>
      </w:r>
      <w:r w:rsidRPr="00D86C09">
        <w:rPr>
          <w:color w:val="000000"/>
          <w:sz w:val="28"/>
          <w:szCs w:val="28"/>
        </w:rPr>
        <w:br/>
      </w:r>
      <w:r w:rsidRPr="00D86C09">
        <w:rPr>
          <w:color w:val="000000"/>
          <w:sz w:val="28"/>
          <w:szCs w:val="28"/>
          <w:shd w:val="clear" w:color="auto" w:fill="FFFFFF"/>
        </w:rPr>
        <w:t>•    Рак ротовой полости, включая губы и язык – в 92% случаев курения.</w:t>
      </w:r>
      <w:r w:rsidRPr="00D86C09">
        <w:rPr>
          <w:color w:val="000000"/>
          <w:sz w:val="28"/>
          <w:szCs w:val="28"/>
        </w:rPr>
        <w:br/>
      </w:r>
      <w:r w:rsidRPr="00D86C09">
        <w:rPr>
          <w:color w:val="000000"/>
          <w:sz w:val="28"/>
          <w:szCs w:val="28"/>
          <w:shd w:val="clear" w:color="auto" w:fill="FFFFFF"/>
        </w:rPr>
        <w:t>•    Рак пищевода – в 78% случаев.</w:t>
      </w:r>
      <w:r w:rsidRPr="00D86C09">
        <w:rPr>
          <w:color w:val="000000"/>
          <w:sz w:val="28"/>
          <w:szCs w:val="28"/>
        </w:rPr>
        <w:br/>
      </w:r>
      <w:r w:rsidRPr="00D86C09">
        <w:rPr>
          <w:color w:val="000000"/>
          <w:sz w:val="28"/>
          <w:szCs w:val="28"/>
          <w:shd w:val="clear" w:color="auto" w:fill="FFFFFF"/>
        </w:rPr>
        <w:t>•    Рак поджелудочной железы – в 29% случаев.</w:t>
      </w:r>
      <w:r w:rsidRPr="00D86C09">
        <w:rPr>
          <w:color w:val="000000"/>
          <w:sz w:val="28"/>
          <w:szCs w:val="28"/>
        </w:rPr>
        <w:br/>
      </w:r>
      <w:r w:rsidRPr="00D86C09">
        <w:rPr>
          <w:color w:val="000000"/>
          <w:sz w:val="28"/>
          <w:szCs w:val="28"/>
          <w:shd w:val="clear" w:color="auto" w:fill="FFFFFF"/>
        </w:rPr>
        <w:t>•    Рак мочевого пузыря – в 47% случаев курения.</w:t>
      </w:r>
      <w:r w:rsidRPr="00D86C09">
        <w:rPr>
          <w:color w:val="000000"/>
          <w:sz w:val="28"/>
          <w:szCs w:val="28"/>
        </w:rPr>
        <w:br/>
      </w:r>
      <w:r w:rsidRPr="00D86C09">
        <w:rPr>
          <w:color w:val="000000"/>
          <w:sz w:val="28"/>
          <w:szCs w:val="28"/>
          <w:shd w:val="clear" w:color="auto" w:fill="FFFFFF"/>
        </w:rPr>
        <w:t>•    Рак почек - 48% случаев.</w:t>
      </w:r>
      <w:r w:rsidRPr="00D86C09">
        <w:rPr>
          <w:color w:val="000000"/>
          <w:sz w:val="28"/>
          <w:szCs w:val="28"/>
        </w:rPr>
        <w:br/>
      </w:r>
      <w:r w:rsidRPr="00D86C09">
        <w:rPr>
          <w:color w:val="000000"/>
          <w:sz w:val="28"/>
          <w:szCs w:val="28"/>
          <w:shd w:val="clear" w:color="auto" w:fill="FFFFFF"/>
        </w:rPr>
        <w:t xml:space="preserve">К сожалению, далеко не все понимают, что табачный дым опасен не только для курильщика, но и для тех, кто находится с ним рядом. 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Все еще 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sidRPr="00D86C09">
        <w:rPr>
          <w:color w:val="000000"/>
          <w:sz w:val="28"/>
          <w:szCs w:val="28"/>
          <w:shd w:val="clear" w:color="auto" w:fill="FFFFFF"/>
        </w:rPr>
        <w:t>лимфом</w:t>
      </w:r>
      <w:proofErr w:type="spellEnd"/>
      <w:r w:rsidRPr="00D86C09">
        <w:rPr>
          <w:color w:val="000000"/>
          <w:sz w:val="28"/>
          <w:szCs w:val="28"/>
          <w:shd w:val="clear" w:color="auto" w:fill="FFFFFF"/>
        </w:rPr>
        <w:t xml:space="preserve"> у таких детей.</w:t>
      </w:r>
      <w:r w:rsidRPr="00D86C09">
        <w:rPr>
          <w:color w:val="000000"/>
          <w:sz w:val="28"/>
          <w:szCs w:val="28"/>
        </w:rPr>
        <w:br/>
      </w:r>
      <w:r w:rsidRPr="00D86C09">
        <w:rPr>
          <w:color w:val="000000"/>
          <w:sz w:val="28"/>
          <w:szCs w:val="28"/>
          <w:shd w:val="clear" w:color="auto" w:fill="FFFFFF"/>
        </w:rPr>
        <w:t xml:space="preserve">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D86C09">
        <w:rPr>
          <w:color w:val="000000"/>
          <w:sz w:val="28"/>
          <w:szCs w:val="28"/>
          <w:shd w:val="clear" w:color="auto" w:fill="FFFFFF"/>
        </w:rPr>
        <w:t>у</w:t>
      </w:r>
      <w:proofErr w:type="gramEnd"/>
      <w:r w:rsidRPr="00D86C09">
        <w:rPr>
          <w:color w:val="000000"/>
          <w:sz w:val="28"/>
          <w:szCs w:val="28"/>
          <w:shd w:val="clear" w:color="auto" w:fill="FFFFFF"/>
        </w:rPr>
        <w:t xml:space="preserve"> некурящих. Основным методом профилактики рака органов дыхания является полный отказ от курения. У людей, которые бросили курить быстро улучшается общее </w:t>
      </w:r>
      <w:proofErr w:type="gramStart"/>
      <w:r w:rsidRPr="00D86C09">
        <w:rPr>
          <w:color w:val="000000"/>
          <w:sz w:val="28"/>
          <w:szCs w:val="28"/>
          <w:shd w:val="clear" w:color="auto" w:fill="FFFFFF"/>
        </w:rPr>
        <w:t>самочувствие</w:t>
      </w:r>
      <w:proofErr w:type="gramEnd"/>
      <w:r w:rsidRPr="00D86C09">
        <w:rPr>
          <w:color w:val="000000"/>
          <w:sz w:val="28"/>
          <w:szCs w:val="28"/>
          <w:shd w:val="clear" w:color="auto" w:fill="FFFFFF"/>
        </w:rPr>
        <w:t xml:space="preserve"> и возникают следующие положительные изменения:</w:t>
      </w:r>
      <w:r w:rsidRPr="00D86C09">
        <w:rPr>
          <w:color w:val="000000"/>
          <w:sz w:val="28"/>
          <w:szCs w:val="28"/>
        </w:rPr>
        <w:br/>
      </w:r>
      <w:r w:rsidRPr="00D86C09">
        <w:rPr>
          <w:color w:val="000000"/>
          <w:sz w:val="28"/>
          <w:szCs w:val="28"/>
          <w:shd w:val="clear" w:color="auto" w:fill="FFFFFF"/>
        </w:rPr>
        <w:t>•    нормализация уровня кислорода в организме;</w:t>
      </w:r>
      <w:r w:rsidRPr="00D86C09">
        <w:rPr>
          <w:color w:val="000000"/>
          <w:sz w:val="28"/>
          <w:szCs w:val="28"/>
        </w:rPr>
        <w:br/>
      </w:r>
      <w:r w:rsidRPr="00D86C09">
        <w:rPr>
          <w:color w:val="000000"/>
          <w:sz w:val="28"/>
          <w:szCs w:val="28"/>
          <w:shd w:val="clear" w:color="auto" w:fill="FFFFFF"/>
        </w:rPr>
        <w:t>•    исчезновение кашля, бронхита курильщика;</w:t>
      </w:r>
      <w:r w:rsidRPr="00D86C09">
        <w:rPr>
          <w:color w:val="000000"/>
          <w:sz w:val="28"/>
          <w:szCs w:val="28"/>
        </w:rPr>
        <w:br/>
      </w:r>
      <w:r w:rsidRPr="00D86C09">
        <w:rPr>
          <w:color w:val="000000"/>
          <w:sz w:val="28"/>
          <w:szCs w:val="28"/>
          <w:shd w:val="clear" w:color="auto" w:fill="FFFFFF"/>
        </w:rPr>
        <w:t>•    улучшение дыхания;</w:t>
      </w:r>
      <w:r w:rsidRPr="00D86C09">
        <w:rPr>
          <w:color w:val="000000"/>
          <w:sz w:val="28"/>
          <w:szCs w:val="28"/>
        </w:rPr>
        <w:br/>
      </w:r>
      <w:r w:rsidRPr="00D86C09">
        <w:rPr>
          <w:color w:val="000000"/>
          <w:sz w:val="28"/>
          <w:szCs w:val="28"/>
          <w:shd w:val="clear" w:color="auto" w:fill="FFFFFF"/>
        </w:rPr>
        <w:t>•    избавление от хронической усталости;</w:t>
      </w:r>
      <w:r w:rsidRPr="00D86C09">
        <w:rPr>
          <w:color w:val="000000"/>
          <w:sz w:val="28"/>
          <w:szCs w:val="28"/>
        </w:rPr>
        <w:br/>
      </w:r>
      <w:r w:rsidRPr="00D86C09">
        <w:rPr>
          <w:color w:val="000000"/>
          <w:sz w:val="28"/>
          <w:szCs w:val="28"/>
          <w:shd w:val="clear" w:color="auto" w:fill="FFFFFF"/>
        </w:rPr>
        <w:t>•    улучшение кровообращения, восстановление работы миокарда.</w:t>
      </w:r>
      <w:r w:rsidRPr="00D86C09">
        <w:rPr>
          <w:color w:val="000000"/>
          <w:sz w:val="28"/>
          <w:szCs w:val="28"/>
        </w:rPr>
        <w:br/>
      </w:r>
      <w:r w:rsidRPr="00D86C09">
        <w:rPr>
          <w:color w:val="000000"/>
          <w:sz w:val="28"/>
          <w:szCs w:val="28"/>
          <w:shd w:val="clear" w:color="auto" w:fill="FFFFFF"/>
        </w:rPr>
        <w:t xml:space="preserve">Отказ от никотина в любом возрасте в разы снижает риск развития онкологии. </w:t>
      </w:r>
      <w:proofErr w:type="gramStart"/>
      <w:r w:rsidRPr="00D86C09">
        <w:rPr>
          <w:color w:val="000000"/>
          <w:sz w:val="28"/>
          <w:szCs w:val="28"/>
          <w:shd w:val="clear" w:color="auto" w:fill="FFFFFF"/>
        </w:rPr>
        <w:t>Например, если человек курил всю жизнь, то риск умереть от онкологического заболевания органов дыхания до 70 лет составляет 16%. Но если человек бросил курить в 60 лет, то риск снижается до 11%. Если человек бросил курить в 50 лет, то риск снижается до 5%, в 40 лет – до 3%.</w:t>
      </w:r>
      <w:r w:rsidRPr="00D86C09">
        <w:rPr>
          <w:color w:val="000000"/>
          <w:sz w:val="28"/>
          <w:szCs w:val="28"/>
        </w:rPr>
        <w:br/>
      </w:r>
      <w:r w:rsidRPr="00D86C09">
        <w:rPr>
          <w:color w:val="000000"/>
          <w:sz w:val="28"/>
          <w:szCs w:val="28"/>
          <w:shd w:val="clear" w:color="auto" w:fill="FFFFFF"/>
        </w:rPr>
        <w:t>Многие ведущие онкологи мира пришли к выводу, что победа над курением</w:t>
      </w:r>
      <w:proofErr w:type="gramEnd"/>
      <w:r w:rsidRPr="00D86C09">
        <w:rPr>
          <w:color w:val="000000"/>
          <w:sz w:val="28"/>
          <w:szCs w:val="28"/>
          <w:shd w:val="clear" w:color="auto" w:fill="FFFFFF"/>
        </w:rPr>
        <w:t xml:space="preserve"> </w:t>
      </w:r>
      <w:r w:rsidRPr="00D86C09">
        <w:rPr>
          <w:color w:val="000000"/>
          <w:sz w:val="28"/>
          <w:szCs w:val="28"/>
          <w:shd w:val="clear" w:color="auto" w:fill="FFFFFF"/>
        </w:rPr>
        <w:lastRenderedPageBreak/>
        <w:t>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w:t>
      </w:r>
      <w:r w:rsidRPr="00D86C09">
        <w:rPr>
          <w:color w:val="000000"/>
          <w:sz w:val="28"/>
          <w:szCs w:val="28"/>
        </w:rPr>
        <w:br/>
      </w:r>
      <w:r w:rsidRPr="00D86C09">
        <w:rPr>
          <w:color w:val="000000"/>
          <w:sz w:val="28"/>
          <w:szCs w:val="28"/>
          <w:shd w:val="clear" w:color="auto" w:fill="FFFFFF"/>
        </w:rPr>
        <w:t>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r w:rsidRPr="00D86C09">
        <w:rPr>
          <w:color w:val="000000"/>
          <w:sz w:val="28"/>
          <w:szCs w:val="28"/>
        </w:rPr>
        <w:br/>
      </w:r>
      <w:r w:rsidRPr="00D86C09">
        <w:rPr>
          <w:color w:val="000000"/>
          <w:sz w:val="28"/>
          <w:szCs w:val="28"/>
          <w:shd w:val="clear" w:color="auto" w:fill="FFFFFF"/>
        </w:rPr>
        <w:t>Цель проведения акции - повышение уровня информированности населения в отношении пагубных последствий для здоровья потребления табака и воздействия табачного дыма.</w:t>
      </w:r>
      <w:r w:rsidRPr="00D86C09">
        <w:rPr>
          <w:color w:val="000000"/>
          <w:sz w:val="28"/>
          <w:szCs w:val="28"/>
        </w:rPr>
        <w:br/>
      </w:r>
      <w:r w:rsidRPr="00D86C09">
        <w:rPr>
          <w:color w:val="000000"/>
          <w:sz w:val="28"/>
          <w:szCs w:val="28"/>
          <w:shd w:val="clear" w:color="auto" w:fill="FFFFFF"/>
        </w:rPr>
        <w:t xml:space="preserve">Осуществление жесткой борьбы против табака влияет на общественное мнение. Мониторинг проблемы курения имеет решающее значение для информирования населения. Ключевым императивом является защита детей от негативного воздействия пассивного курения. Осуществляется </w:t>
      </w:r>
      <w:proofErr w:type="spellStart"/>
      <w:r w:rsidRPr="00D86C09">
        <w:rPr>
          <w:color w:val="000000"/>
          <w:sz w:val="28"/>
          <w:szCs w:val="28"/>
          <w:shd w:val="clear" w:color="auto" w:fill="FFFFFF"/>
        </w:rPr>
        <w:t>денормализация</w:t>
      </w:r>
      <w:proofErr w:type="spellEnd"/>
      <w:r w:rsidRPr="00D86C09">
        <w:rPr>
          <w:color w:val="000000"/>
          <w:sz w:val="28"/>
          <w:szCs w:val="28"/>
          <w:shd w:val="clear" w:color="auto" w:fill="FFFFFF"/>
        </w:rPr>
        <w:t xml:space="preserve"> употребления табака за счёт повышения его </w:t>
      </w:r>
      <w:proofErr w:type="gramStart"/>
      <w:r w:rsidRPr="00D86C09">
        <w:rPr>
          <w:color w:val="000000"/>
          <w:sz w:val="28"/>
          <w:szCs w:val="28"/>
          <w:shd w:val="clear" w:color="auto" w:fill="FFFFFF"/>
        </w:rPr>
        <w:t>социальной</w:t>
      </w:r>
      <w:proofErr w:type="gramEnd"/>
      <w:r w:rsidRPr="00D86C09">
        <w:rPr>
          <w:color w:val="000000"/>
          <w:sz w:val="28"/>
          <w:szCs w:val="28"/>
          <w:shd w:val="clear" w:color="auto" w:fill="FFFFFF"/>
        </w:rPr>
        <w:t xml:space="preserve"> </w:t>
      </w:r>
      <w:proofErr w:type="spellStart"/>
      <w:r w:rsidRPr="00D86C09">
        <w:rPr>
          <w:color w:val="000000"/>
          <w:sz w:val="28"/>
          <w:szCs w:val="28"/>
          <w:shd w:val="clear" w:color="auto" w:fill="FFFFFF"/>
        </w:rPr>
        <w:t>неприемлимости</w:t>
      </w:r>
      <w:proofErr w:type="spellEnd"/>
      <w:r w:rsidRPr="00D86C09">
        <w:rPr>
          <w:color w:val="000000"/>
          <w:sz w:val="28"/>
          <w:szCs w:val="28"/>
          <w:shd w:val="clear" w:color="auto" w:fill="FFFFFF"/>
        </w:rPr>
        <w:t>.</w:t>
      </w:r>
      <w:r w:rsidRPr="00D86C09">
        <w:rPr>
          <w:color w:val="000000"/>
          <w:sz w:val="28"/>
          <w:szCs w:val="28"/>
        </w:rPr>
        <w:br/>
      </w:r>
      <w:proofErr w:type="gramStart"/>
      <w:r w:rsidRPr="00D86C09">
        <w:rPr>
          <w:color w:val="000000"/>
          <w:sz w:val="28"/>
          <w:szCs w:val="28"/>
          <w:shd w:val="clear" w:color="auto" w:fill="FFFFFF"/>
        </w:rPr>
        <w:t>Меры, предпринятые в рамках борьбы против курения, Республикой Беларусь:</w:t>
      </w:r>
      <w:r w:rsidRPr="00D86C09">
        <w:rPr>
          <w:color w:val="000000"/>
          <w:sz w:val="28"/>
          <w:szCs w:val="28"/>
        </w:rPr>
        <w:br/>
      </w:r>
      <w:r w:rsidRPr="00D86C09">
        <w:rPr>
          <w:color w:val="000000"/>
          <w:sz w:val="28"/>
          <w:szCs w:val="28"/>
          <w:shd w:val="clear" w:color="auto" w:fill="FFFFFF"/>
        </w:rPr>
        <w:t xml:space="preserve">– требования к упаковке табачных и </w:t>
      </w:r>
      <w:proofErr w:type="spellStart"/>
      <w:r w:rsidRPr="00D86C09">
        <w:rPr>
          <w:color w:val="000000"/>
          <w:sz w:val="28"/>
          <w:szCs w:val="28"/>
          <w:shd w:val="clear" w:color="auto" w:fill="FFFFFF"/>
        </w:rPr>
        <w:t>никотинсодержащих</w:t>
      </w:r>
      <w:proofErr w:type="spellEnd"/>
      <w:r w:rsidRPr="00D86C09">
        <w:rPr>
          <w:color w:val="000000"/>
          <w:sz w:val="28"/>
          <w:szCs w:val="28"/>
          <w:shd w:val="clear" w:color="auto" w:fill="FFFFFF"/>
        </w:rPr>
        <w:t xml:space="preserve"> изделий;</w:t>
      </w:r>
      <w:r w:rsidRPr="00D86C09">
        <w:rPr>
          <w:color w:val="000000"/>
          <w:sz w:val="28"/>
          <w:szCs w:val="28"/>
        </w:rPr>
        <w:br/>
      </w:r>
      <w:r w:rsidRPr="00D86C09">
        <w:rPr>
          <w:color w:val="000000"/>
          <w:sz w:val="28"/>
          <w:szCs w:val="28"/>
          <w:shd w:val="clear" w:color="auto" w:fill="FFFFFF"/>
        </w:rPr>
        <w:t>– запрет рекламы и спонсорства табачными производителями массовых развлекательных мероприятий;</w:t>
      </w:r>
      <w:r w:rsidRPr="00D86C09">
        <w:rPr>
          <w:color w:val="000000"/>
          <w:sz w:val="28"/>
          <w:szCs w:val="28"/>
        </w:rPr>
        <w:br/>
      </w:r>
      <w:r w:rsidRPr="00D86C09">
        <w:rPr>
          <w:color w:val="000000"/>
          <w:sz w:val="28"/>
          <w:szCs w:val="28"/>
          <w:shd w:val="clear" w:color="auto" w:fill="FFFFFF"/>
        </w:rPr>
        <w:t>– ограничение продажи, в том числе через торговые автоматы, а также публичной демонстрации табачных изделий;</w:t>
      </w:r>
      <w:r w:rsidRPr="00D86C09">
        <w:rPr>
          <w:color w:val="000000"/>
          <w:sz w:val="28"/>
          <w:szCs w:val="28"/>
        </w:rPr>
        <w:br/>
      </w:r>
      <w:r w:rsidRPr="00D86C09">
        <w:rPr>
          <w:color w:val="000000"/>
          <w:sz w:val="28"/>
          <w:szCs w:val="28"/>
          <w:shd w:val="clear" w:color="auto" w:fill="FFFFFF"/>
        </w:rPr>
        <w:t>– создание свободных от табачного дыма площадок на открытом воздухе (школьные территории, спортивные стадионы, парки, пляжи);</w:t>
      </w:r>
      <w:proofErr w:type="gramEnd"/>
      <w:r w:rsidRPr="00D86C09">
        <w:rPr>
          <w:color w:val="000000"/>
          <w:sz w:val="28"/>
          <w:szCs w:val="28"/>
        </w:rPr>
        <w:br/>
      </w:r>
      <w:r w:rsidRPr="00D86C09">
        <w:rPr>
          <w:color w:val="000000"/>
          <w:sz w:val="28"/>
          <w:szCs w:val="28"/>
          <w:shd w:val="clear" w:color="auto" w:fill="FFFFFF"/>
        </w:rPr>
        <w:t>– просвещение семей о возможностях уменьшения загрязнения воздуха внутри помещений, связанного с курением, которое подвергает детей риску;</w:t>
      </w:r>
      <w:r w:rsidRPr="00D86C09">
        <w:rPr>
          <w:color w:val="000000"/>
          <w:sz w:val="28"/>
          <w:szCs w:val="28"/>
        </w:rPr>
        <w:br/>
      </w:r>
      <w:r w:rsidRPr="00D86C09">
        <w:rPr>
          <w:color w:val="000000"/>
          <w:sz w:val="28"/>
          <w:szCs w:val="28"/>
          <w:shd w:val="clear" w:color="auto" w:fill="FFFFFF"/>
        </w:rPr>
        <w:t>– защита политики общественного здравоохранения от коммерческих и других интересов табачной промышленности;</w:t>
      </w:r>
      <w:r w:rsidRPr="00D86C09">
        <w:rPr>
          <w:color w:val="000000"/>
          <w:sz w:val="28"/>
          <w:szCs w:val="28"/>
        </w:rPr>
        <w:br/>
      </w:r>
      <w:r w:rsidRPr="00D86C09">
        <w:rPr>
          <w:color w:val="000000"/>
          <w:sz w:val="28"/>
          <w:szCs w:val="28"/>
          <w:shd w:val="clear" w:color="auto" w:fill="FFFFFF"/>
        </w:rPr>
        <w:t>– принятие ценовых и налоговых мер по сокращению спроса на табак;</w:t>
      </w:r>
      <w:r w:rsidRPr="00D86C09">
        <w:rPr>
          <w:color w:val="000000"/>
          <w:sz w:val="28"/>
          <w:szCs w:val="28"/>
        </w:rPr>
        <w:br/>
      </w:r>
      <w:r w:rsidRPr="00D86C09">
        <w:rPr>
          <w:color w:val="000000"/>
          <w:sz w:val="28"/>
          <w:szCs w:val="28"/>
          <w:shd w:val="clear" w:color="auto" w:fill="FFFFFF"/>
        </w:rPr>
        <w:t>– регулирование состава табачных изделий;</w:t>
      </w:r>
      <w:r w:rsidRPr="00D86C09">
        <w:rPr>
          <w:color w:val="000000"/>
          <w:sz w:val="28"/>
          <w:szCs w:val="28"/>
        </w:rPr>
        <w:br/>
      </w:r>
      <w:r w:rsidRPr="00D86C09">
        <w:rPr>
          <w:color w:val="000000"/>
          <w:sz w:val="28"/>
          <w:szCs w:val="28"/>
          <w:shd w:val="clear" w:color="auto" w:fill="FFFFFF"/>
        </w:rPr>
        <w:t>– оказание помощи людям в предупреждении их привыкания к табаку;</w:t>
      </w:r>
      <w:r w:rsidRPr="00D86C09">
        <w:rPr>
          <w:color w:val="000000"/>
          <w:sz w:val="28"/>
          <w:szCs w:val="28"/>
        </w:rPr>
        <w:br/>
      </w:r>
      <w:r w:rsidRPr="00D86C09">
        <w:rPr>
          <w:color w:val="000000"/>
          <w:sz w:val="28"/>
          <w:szCs w:val="28"/>
          <w:shd w:val="clear" w:color="auto" w:fill="FFFFFF"/>
        </w:rPr>
        <w:t>– контроль незаконной торговли табачными изделиями;</w:t>
      </w:r>
      <w:r w:rsidRPr="00D86C09">
        <w:rPr>
          <w:color w:val="000000"/>
          <w:sz w:val="28"/>
          <w:szCs w:val="28"/>
        </w:rPr>
        <w:br/>
      </w:r>
      <w:r w:rsidRPr="00D86C09">
        <w:rPr>
          <w:color w:val="000000"/>
          <w:sz w:val="28"/>
          <w:szCs w:val="28"/>
          <w:shd w:val="clear" w:color="auto" w:fill="FFFFFF"/>
        </w:rPr>
        <w:t>– запрет на продажу табачных изделий несовершеннолетним.</w:t>
      </w:r>
      <w:r w:rsidRPr="00D86C09">
        <w:rPr>
          <w:color w:val="000000"/>
          <w:sz w:val="28"/>
          <w:szCs w:val="28"/>
        </w:rPr>
        <w:br/>
      </w:r>
      <w:r w:rsidRPr="00D86C09">
        <w:rPr>
          <w:color w:val="000000"/>
          <w:sz w:val="28"/>
          <w:szCs w:val="28"/>
        </w:rPr>
        <w:lastRenderedPageBreak/>
        <w:br/>
      </w:r>
      <w:r w:rsidRPr="00D86C09">
        <w:rPr>
          <w:color w:val="000000"/>
          <w:sz w:val="28"/>
          <w:szCs w:val="28"/>
          <w:shd w:val="clear" w:color="auto" w:fill="FFFFFF"/>
        </w:rPr>
        <w:t>П</w:t>
      </w:r>
      <w:r w:rsidR="00D86C09" w:rsidRPr="00D86C09">
        <w:rPr>
          <w:color w:val="000000"/>
          <w:sz w:val="28"/>
          <w:szCs w:val="28"/>
          <w:shd w:val="clear" w:color="auto" w:fill="FFFFFF"/>
        </w:rPr>
        <w:t>о материалам п</w:t>
      </w:r>
      <w:r w:rsidRPr="00D86C09">
        <w:rPr>
          <w:color w:val="000000"/>
          <w:sz w:val="28"/>
          <w:szCs w:val="28"/>
          <w:shd w:val="clear" w:color="auto" w:fill="FFFFFF"/>
        </w:rPr>
        <w:t>ресс-служб</w:t>
      </w:r>
      <w:r w:rsidR="00D86C09" w:rsidRPr="00D86C09">
        <w:rPr>
          <w:color w:val="000000"/>
          <w:sz w:val="28"/>
          <w:szCs w:val="28"/>
          <w:shd w:val="clear" w:color="auto" w:fill="FFFFFF"/>
        </w:rPr>
        <w:t>ы</w:t>
      </w:r>
      <w:r w:rsidRPr="00D86C09">
        <w:rPr>
          <w:color w:val="000000"/>
          <w:sz w:val="28"/>
          <w:szCs w:val="28"/>
          <w:shd w:val="clear" w:color="auto" w:fill="FFFFFF"/>
        </w:rPr>
        <w:t xml:space="preserve"> Министерства здравоохранения</w:t>
      </w:r>
    </w:p>
    <w:sectPr w:rsidR="006D56B1" w:rsidRPr="00D86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27"/>
    <w:rsid w:val="00145950"/>
    <w:rsid w:val="00367427"/>
    <w:rsid w:val="006D56B1"/>
    <w:rsid w:val="00A072D8"/>
    <w:rsid w:val="00D8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56B1"/>
    <w:rPr>
      <w:i/>
      <w:iCs/>
    </w:rPr>
  </w:style>
  <w:style w:type="paragraph" w:styleId="a5">
    <w:name w:val="Balloon Text"/>
    <w:basedOn w:val="a"/>
    <w:link w:val="a6"/>
    <w:uiPriority w:val="99"/>
    <w:semiHidden/>
    <w:unhideWhenUsed/>
    <w:rsid w:val="006D5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56B1"/>
    <w:rPr>
      <w:i/>
      <w:iCs/>
    </w:rPr>
  </w:style>
  <w:style w:type="paragraph" w:styleId="a5">
    <w:name w:val="Balloon Text"/>
    <w:basedOn w:val="a"/>
    <w:link w:val="a6"/>
    <w:uiPriority w:val="99"/>
    <w:semiHidden/>
    <w:unhideWhenUsed/>
    <w:rsid w:val="006D5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275">
      <w:bodyDiv w:val="1"/>
      <w:marLeft w:val="0"/>
      <w:marRight w:val="0"/>
      <w:marTop w:val="0"/>
      <w:marBottom w:val="0"/>
      <w:divBdr>
        <w:top w:val="none" w:sz="0" w:space="0" w:color="auto"/>
        <w:left w:val="none" w:sz="0" w:space="0" w:color="auto"/>
        <w:bottom w:val="none" w:sz="0" w:space="0" w:color="auto"/>
        <w:right w:val="none" w:sz="0" w:space="0" w:color="auto"/>
      </w:divBdr>
    </w:div>
    <w:div w:id="17506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Сидиневская ГАЛИНА НИКОЛАЕВНА</dc:creator>
  <cp:keywords/>
  <dc:description/>
  <cp:lastModifiedBy>Живушко МАРИЯ АНАТОЛЬЕВНА</cp:lastModifiedBy>
  <cp:revision>3</cp:revision>
  <dcterms:created xsi:type="dcterms:W3CDTF">2023-11-15T12:15:00Z</dcterms:created>
  <dcterms:modified xsi:type="dcterms:W3CDTF">2023-11-16T11:36:00Z</dcterms:modified>
</cp:coreProperties>
</file>