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61" w:rsidRDefault="00A61561" w:rsidP="00A61561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ДНИ ФИЛОЛОГИЧЕСКОГО ФАКУЛЬТЕТА – 201</w:t>
      </w:r>
      <w:r w:rsidR="00F67BD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61561" w:rsidRDefault="00A61561" w:rsidP="00A61561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7BD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E69E1">
        <w:rPr>
          <w:rFonts w:ascii="Times New Roman" w:eastAsia="Times New Roman" w:hAnsi="Times New Roman" w:cs="Times New Roman"/>
          <w:b/>
          <w:sz w:val="24"/>
          <w:szCs w:val="24"/>
        </w:rPr>
        <w:t>.04.201</w:t>
      </w:r>
      <w:r w:rsidR="00F67BD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13.04.201</w:t>
      </w:r>
      <w:r w:rsidR="00F67BD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61561" w:rsidRPr="002E69E1" w:rsidRDefault="00A61561" w:rsidP="00A61561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3"/>
        <w:gridCol w:w="4253"/>
        <w:gridCol w:w="3969"/>
      </w:tblGrid>
      <w:tr w:rsidR="00A61561" w:rsidRPr="002E69E1" w:rsidTr="00AA2AAF">
        <w:tc>
          <w:tcPr>
            <w:tcW w:w="9039" w:type="dxa"/>
            <w:gridSpan w:val="4"/>
          </w:tcPr>
          <w:p w:rsidR="00A61561" w:rsidRPr="002E69E1" w:rsidRDefault="00A61561" w:rsidP="00F67B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67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</w:t>
            </w:r>
            <w:r w:rsidR="00F67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1561" w:rsidRPr="002E69E1" w:rsidTr="00AA2AAF">
        <w:tc>
          <w:tcPr>
            <w:tcW w:w="817" w:type="dxa"/>
            <w:gridSpan w:val="2"/>
          </w:tcPr>
          <w:p w:rsidR="00A61561" w:rsidRPr="00940A46" w:rsidRDefault="00F67BD5" w:rsidP="00490A8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10.05,</w:t>
            </w:r>
            <w:r w:rsidR="00A6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90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0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3" w:type="dxa"/>
          </w:tcPr>
          <w:p w:rsidR="00A61561" w:rsidRPr="00F67BD5" w:rsidRDefault="00F67BD5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 на немецком языке</w:t>
            </w:r>
          </w:p>
        </w:tc>
        <w:tc>
          <w:tcPr>
            <w:tcW w:w="3969" w:type="dxa"/>
          </w:tcPr>
          <w:p w:rsidR="00A61561" w:rsidRPr="000A1F7A" w:rsidRDefault="00F67BD5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</w:rPr>
              <w:t>Ожешко, 22, ауд. 337</w:t>
            </w:r>
          </w:p>
        </w:tc>
      </w:tr>
      <w:tr w:rsidR="00A61561" w:rsidRPr="002E69E1" w:rsidTr="00AA2AAF">
        <w:tc>
          <w:tcPr>
            <w:tcW w:w="817" w:type="dxa"/>
            <w:gridSpan w:val="2"/>
          </w:tcPr>
          <w:p w:rsidR="00A61561" w:rsidRPr="00E37A26" w:rsidRDefault="00A61561" w:rsidP="00490A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9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3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67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3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A61561" w:rsidRPr="00F67BD5" w:rsidRDefault="00F67BD5" w:rsidP="0049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немецкой поэзии «Читаем Гейне вместе!»</w:t>
            </w:r>
          </w:p>
        </w:tc>
        <w:tc>
          <w:tcPr>
            <w:tcW w:w="3969" w:type="dxa"/>
          </w:tcPr>
          <w:p w:rsidR="00A61561" w:rsidRPr="00E37A26" w:rsidRDefault="00F67BD5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</w:rPr>
              <w:t>Ожешко, 22, ауд. 337</w:t>
            </w:r>
          </w:p>
        </w:tc>
      </w:tr>
      <w:tr w:rsidR="00F67BD5" w:rsidRPr="002E69E1" w:rsidTr="00AA2AAF">
        <w:tc>
          <w:tcPr>
            <w:tcW w:w="817" w:type="dxa"/>
            <w:gridSpan w:val="2"/>
          </w:tcPr>
          <w:p w:rsidR="00F67BD5" w:rsidRPr="00E37A26" w:rsidRDefault="00F67BD5" w:rsidP="00490A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F67BD5" w:rsidRPr="00F67BD5" w:rsidRDefault="00F67BD5" w:rsidP="00490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видеофильма «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unglaubliche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Geschichte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Ariana</w:t>
            </w:r>
            <w:r w:rsidRPr="00F67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с последующим обсуждением и проведением викторины</w:t>
            </w:r>
          </w:p>
        </w:tc>
        <w:tc>
          <w:tcPr>
            <w:tcW w:w="3969" w:type="dxa"/>
          </w:tcPr>
          <w:p w:rsidR="00F67BD5" w:rsidRPr="00F67BD5" w:rsidRDefault="00F67BD5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D5">
              <w:rPr>
                <w:rFonts w:ascii="Times New Roman" w:eastAsia="Times New Roman" w:hAnsi="Times New Roman" w:cs="Times New Roman"/>
                <w:sz w:val="24"/>
                <w:szCs w:val="24"/>
              </w:rPr>
              <w:t>Ожешко, 22, ауд. 337</w:t>
            </w:r>
          </w:p>
        </w:tc>
      </w:tr>
      <w:tr w:rsidR="00F67BD5" w:rsidRPr="002E69E1" w:rsidTr="00AA2AAF">
        <w:tc>
          <w:tcPr>
            <w:tcW w:w="817" w:type="dxa"/>
            <w:gridSpan w:val="2"/>
          </w:tcPr>
          <w:p w:rsidR="00F67BD5" w:rsidRDefault="00F67BD5" w:rsidP="00490A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4253" w:type="dxa"/>
          </w:tcPr>
          <w:p w:rsidR="00F67BD5" w:rsidRPr="00325D73" w:rsidRDefault="00F67BD5" w:rsidP="00490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заседание СНК «Альфа»</w:t>
            </w:r>
          </w:p>
        </w:tc>
        <w:tc>
          <w:tcPr>
            <w:tcW w:w="3969" w:type="dxa"/>
          </w:tcPr>
          <w:p w:rsidR="00F67BD5" w:rsidRPr="00325D73" w:rsidRDefault="00325D73" w:rsidP="00F67B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hAnsi="Times New Roman" w:cs="Times New Roman"/>
                <w:sz w:val="24"/>
                <w:szCs w:val="24"/>
              </w:rPr>
              <w:t>Ленина, 32, ауд.10</w:t>
            </w:r>
          </w:p>
        </w:tc>
      </w:tr>
      <w:tr w:rsidR="00F67BD5" w:rsidRPr="002E69E1" w:rsidTr="00AA2AAF">
        <w:tc>
          <w:tcPr>
            <w:tcW w:w="817" w:type="dxa"/>
            <w:gridSpan w:val="2"/>
          </w:tcPr>
          <w:p w:rsidR="00F67BD5" w:rsidRDefault="00F67BD5" w:rsidP="00490A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F67BD5" w:rsidRPr="00325D73" w:rsidRDefault="00F67BD5" w:rsidP="00490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 среди иностранных студентов</w:t>
            </w:r>
          </w:p>
        </w:tc>
        <w:tc>
          <w:tcPr>
            <w:tcW w:w="3969" w:type="dxa"/>
          </w:tcPr>
          <w:p w:rsidR="00F67BD5" w:rsidRPr="00325D73" w:rsidRDefault="00325D73" w:rsidP="00F67B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hAnsi="Times New Roman" w:cs="Times New Roman"/>
                <w:sz w:val="24"/>
                <w:szCs w:val="24"/>
              </w:rPr>
              <w:t>Советская, 25, филиал кафедры</w:t>
            </w:r>
          </w:p>
        </w:tc>
      </w:tr>
      <w:tr w:rsidR="00A61561" w:rsidRPr="002E69E1" w:rsidTr="00AA2AAF">
        <w:tc>
          <w:tcPr>
            <w:tcW w:w="9039" w:type="dxa"/>
            <w:gridSpan w:val="4"/>
          </w:tcPr>
          <w:p w:rsidR="00A61561" w:rsidRPr="002E69E1" w:rsidRDefault="00490A8E" w:rsidP="00325D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25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61561"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</w:t>
            </w:r>
            <w:r w:rsidR="00325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1561" w:rsidRPr="002E69E1" w:rsidTr="00AA2AAF">
        <w:trPr>
          <w:trHeight w:val="285"/>
        </w:trPr>
        <w:tc>
          <w:tcPr>
            <w:tcW w:w="5070" w:type="dxa"/>
            <w:gridSpan w:val="3"/>
          </w:tcPr>
          <w:p w:rsidR="00A61561" w:rsidRPr="00C33315" w:rsidRDefault="00A61561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НАУЧНАЯ КОНФЕРЕНЦИЯ «НАУКА-201</w:t>
            </w:r>
            <w:r w:rsid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69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61561" w:rsidRPr="002E69E1" w:rsidRDefault="00A61561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Ожешко, 22</w:t>
            </w:r>
            <w:r w:rsidR="00520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69E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32</w:t>
            </w:r>
          </w:p>
        </w:tc>
      </w:tr>
      <w:tr w:rsidR="00325D73" w:rsidRPr="002E69E1" w:rsidTr="00325D73">
        <w:trPr>
          <w:trHeight w:val="285"/>
        </w:trPr>
        <w:tc>
          <w:tcPr>
            <w:tcW w:w="774" w:type="dxa"/>
          </w:tcPr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96" w:type="dxa"/>
            <w:gridSpan w:val="2"/>
          </w:tcPr>
          <w:p w:rsidR="00325D73" w:rsidRPr="00325D73" w:rsidRDefault="00271A1E" w:rsidP="003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Методическая гости</w:t>
            </w:r>
            <w:r w:rsidR="00325D73" w:rsidRPr="00325D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ная</w:t>
            </w:r>
          </w:p>
          <w:p w:rsidR="00325D73" w:rsidRPr="00325D73" w:rsidRDefault="00325D73" w:rsidP="003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Школа – ВУЗ: </w:t>
            </w: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коммуникативному иноязычному образованию – </w:t>
            </w:r>
          </w:p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открытый диалог»</w:t>
            </w:r>
          </w:p>
        </w:tc>
        <w:tc>
          <w:tcPr>
            <w:tcW w:w="3969" w:type="dxa"/>
          </w:tcPr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ГУО </w:t>
            </w:r>
            <w:r w:rsidRPr="00325D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25D73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Гродненская городская гимназия</w:t>
            </w:r>
            <w:r w:rsidRPr="00325D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D73" w:rsidRPr="002E69E1" w:rsidTr="00325D73">
        <w:trPr>
          <w:trHeight w:val="285"/>
        </w:trPr>
        <w:tc>
          <w:tcPr>
            <w:tcW w:w="774" w:type="dxa"/>
          </w:tcPr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96" w:type="dxa"/>
            <w:gridSpan w:val="2"/>
          </w:tcPr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Расширенное заседание СНК кафедры романо-германской филологии «Использование фразеологизмов при обучении немецкому языку»</w:t>
            </w:r>
          </w:p>
        </w:tc>
        <w:tc>
          <w:tcPr>
            <w:tcW w:w="3969" w:type="dxa"/>
          </w:tcPr>
          <w:p w:rsidR="00325D73" w:rsidRPr="00325D73" w:rsidRDefault="00325D73" w:rsidP="00325D7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кафедры романо-германской филологии ГУО «СШ № 28 г. Гродно»</w:t>
            </w:r>
          </w:p>
        </w:tc>
      </w:tr>
      <w:tr w:rsidR="0081546F" w:rsidRPr="002E69E1" w:rsidTr="00325D73">
        <w:trPr>
          <w:trHeight w:val="285"/>
        </w:trPr>
        <w:tc>
          <w:tcPr>
            <w:tcW w:w="774" w:type="dxa"/>
          </w:tcPr>
          <w:p w:rsidR="0081546F" w:rsidRPr="00325D73" w:rsidRDefault="0081546F" w:rsidP="001D3B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96" w:type="dxa"/>
            <w:gridSpan w:val="2"/>
          </w:tcPr>
          <w:p w:rsidR="0081546F" w:rsidRPr="00325D73" w:rsidRDefault="0081546F" w:rsidP="001D3B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Лингвистическая </w:t>
            </w:r>
            <w:proofErr w:type="spellStart"/>
            <w:r w:rsidRPr="00325D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квест</w:t>
            </w:r>
            <w:proofErr w:type="spellEnd"/>
            <w:r w:rsidRPr="00325D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-игра "Путешествие в страну польского языка"</w:t>
            </w:r>
          </w:p>
        </w:tc>
        <w:tc>
          <w:tcPr>
            <w:tcW w:w="3969" w:type="dxa"/>
          </w:tcPr>
          <w:p w:rsidR="0081546F" w:rsidRPr="00325D73" w:rsidRDefault="0081546F" w:rsidP="001D3B26">
            <w:pPr>
              <w:tabs>
                <w:tab w:val="left" w:pos="360"/>
              </w:tabs>
              <w:spacing w:before="100" w:beforeAutospacing="1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Пер. </w:t>
            </w:r>
            <w:proofErr w:type="spellStart"/>
            <w:r w:rsidRPr="00325D73">
              <w:rPr>
                <w:rFonts w:ascii="Times New Roman" w:hAnsi="Times New Roman" w:cs="Times New Roman"/>
                <w:bCs/>
                <w:sz w:val="24"/>
                <w:szCs w:val="24"/>
              </w:rPr>
              <w:t>Доватора</w:t>
            </w:r>
            <w:proofErr w:type="spellEnd"/>
            <w:r w:rsidRPr="003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3/1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067358" w:rsidRDefault="0081546F" w:rsidP="003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253" w:type="dxa"/>
          </w:tcPr>
          <w:p w:rsidR="0081546F" w:rsidRPr="00B96E12" w:rsidRDefault="0081546F" w:rsidP="00B96E1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  творческих проектов «Мир Шекспира в иллюстрациях» для студентов факультета искусств и дизайна</w:t>
            </w:r>
          </w:p>
        </w:tc>
        <w:tc>
          <w:tcPr>
            <w:tcW w:w="3969" w:type="dxa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96E12">
              <w:rPr>
                <w:rFonts w:ascii="Times New Roman" w:hAnsi="Times New Roman" w:cs="Times New Roman"/>
                <w:sz w:val="24"/>
                <w:szCs w:val="24"/>
              </w:rPr>
              <w:t>Дзержинского, 28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253" w:type="dxa"/>
          </w:tcPr>
          <w:p w:rsidR="0081546F" w:rsidRPr="00B96E12" w:rsidRDefault="0081546F" w:rsidP="00B9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гостиная  «В кругу друзей»</w:t>
            </w:r>
          </w:p>
        </w:tc>
        <w:tc>
          <w:tcPr>
            <w:tcW w:w="3969" w:type="dxa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B96E12">
              <w:rPr>
                <w:rFonts w:ascii="Times New Roman" w:hAnsi="Times New Roman" w:cs="Times New Roman"/>
                <w:sz w:val="24"/>
                <w:szCs w:val="24"/>
              </w:rPr>
              <w:t>Советская, 25, филиал кафедры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253" w:type="dxa"/>
          </w:tcPr>
          <w:p w:rsidR="0081546F" w:rsidRPr="00B96E12" w:rsidRDefault="0081546F" w:rsidP="00B96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Тэматычная інфармацыйная гадзіна  "</w:t>
            </w:r>
            <w:proofErr w:type="spellStart"/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Scripta</w:t>
            </w:r>
            <w:proofErr w:type="spellEnd"/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manent</w:t>
            </w:r>
            <w:proofErr w:type="spellEnd"/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– напісанае застаецца: памяці вядомых беларускіх даследчыц мовы Т.П. Сцяшковіч і Д.М.Карацінскай"  </w:t>
            </w:r>
          </w:p>
        </w:tc>
        <w:tc>
          <w:tcPr>
            <w:tcW w:w="3969" w:type="dxa"/>
          </w:tcPr>
          <w:p w:rsidR="0081546F" w:rsidRPr="00B96E12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32, ауд. 19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B96E12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253" w:type="dxa"/>
          </w:tcPr>
          <w:p w:rsidR="0081546F" w:rsidRPr="00B96E12" w:rsidRDefault="0081546F" w:rsidP="00B9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96E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Отборочный тур творческих работ (научно-фантастическое произведение – рассказ, эссе) на международный молодежный он-</w:t>
            </w:r>
            <w:proofErr w:type="spellStart"/>
            <w:r w:rsidRPr="00B96E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лайн</w:t>
            </w:r>
            <w:proofErr w:type="spellEnd"/>
            <w:r w:rsidRPr="00B96E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научных и творческих работ «Горизонт-2100»</w:t>
            </w:r>
          </w:p>
        </w:tc>
        <w:tc>
          <w:tcPr>
            <w:tcW w:w="3969" w:type="dxa"/>
          </w:tcPr>
          <w:p w:rsidR="0081546F" w:rsidRPr="00B96E12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Ленина, 32, ауд. 15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B96E12" w:rsidRDefault="0081546F" w:rsidP="00AB4AC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53" w:type="dxa"/>
          </w:tcPr>
          <w:p w:rsidR="0081546F" w:rsidRPr="00B96E12" w:rsidRDefault="0081546F" w:rsidP="00AB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96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Конкурс студэнцкіх эсэ, прысвечаных Году малой радзімы, «Зямля бацькоў дала мне права…: мая малая радзіма»</w:t>
            </w:r>
          </w:p>
        </w:tc>
        <w:tc>
          <w:tcPr>
            <w:tcW w:w="3969" w:type="dxa"/>
          </w:tcPr>
          <w:p w:rsidR="0081546F" w:rsidRPr="00B96E12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Ленина, 32, ауд. 19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3F2F37" w:rsidRDefault="0081546F" w:rsidP="00A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11.04.2019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2E69E1" w:rsidRDefault="0081546F" w:rsidP="008A2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81546F" w:rsidRPr="00AA51DF" w:rsidRDefault="0081546F" w:rsidP="006B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A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51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руглы стол “Літаратура ў сферы навейшых айчынных і еўрапейскіх </w:t>
            </w:r>
            <w:r w:rsidRPr="00AA51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дасягненняў»</w:t>
            </w:r>
          </w:p>
        </w:tc>
        <w:tc>
          <w:tcPr>
            <w:tcW w:w="3969" w:type="dxa"/>
          </w:tcPr>
          <w:p w:rsidR="0081546F" w:rsidRPr="00AA51DF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lastRenderedPageBreak/>
              <w:t xml:space="preserve">Ленина, 32, </w:t>
            </w:r>
            <w:r w:rsidRPr="00AA51DF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ауд. 19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E37A26" w:rsidRDefault="0081546F" w:rsidP="008A23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253" w:type="dxa"/>
          </w:tcPr>
          <w:p w:rsidR="0081546F" w:rsidRPr="00B96E12" w:rsidRDefault="0081546F" w:rsidP="00B96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Финал конкурса перевода поэтических произведений «О Родине и о любви».</w:t>
            </w:r>
          </w:p>
          <w:p w:rsidR="0081546F" w:rsidRPr="00AA51DF" w:rsidRDefault="0081546F" w:rsidP="00B96E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3969" w:type="dxa"/>
          </w:tcPr>
          <w:p w:rsidR="0081546F" w:rsidRPr="00AA51DF" w:rsidRDefault="0081546F" w:rsidP="0052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Ожешко,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ауд. 318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2E69E1" w:rsidRDefault="0081546F" w:rsidP="008A2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81546F" w:rsidRPr="00AA51DF" w:rsidRDefault="0081546F" w:rsidP="00AA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A51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Навукова-пазнавальны квэст “Чорная рыторыка: улада і магія слова”</w:t>
            </w:r>
          </w:p>
        </w:tc>
        <w:tc>
          <w:tcPr>
            <w:tcW w:w="3969" w:type="dxa"/>
          </w:tcPr>
          <w:p w:rsidR="0081546F" w:rsidRPr="00AA51DF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Ленина, 32, </w:t>
            </w:r>
            <w:r w:rsidRPr="00AA51DF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ауд. 19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2E69E1" w:rsidRDefault="0081546F" w:rsidP="00EB5B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067358" w:rsidRDefault="0081546F" w:rsidP="006B1B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Фонетический конкурс чтецов</w:t>
            </w:r>
          </w:p>
        </w:tc>
        <w:tc>
          <w:tcPr>
            <w:tcW w:w="3969" w:type="dxa"/>
          </w:tcPr>
          <w:p w:rsidR="0081546F" w:rsidRPr="00EB5B91" w:rsidRDefault="0081546F" w:rsidP="004831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Ожешко,</w:t>
            </w: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B96E12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2, </w:t>
            </w: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226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AA51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 </w:t>
            </w:r>
            <w:proofErr w:type="spellStart"/>
            <w:r w:rsidRPr="00EB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Techno</w:t>
            </w:r>
            <w:proofErr w:type="spellEnd"/>
            <w:r w:rsidRPr="00EB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EB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студентов технических направлений обучения</w:t>
            </w:r>
          </w:p>
        </w:tc>
        <w:tc>
          <w:tcPr>
            <w:tcW w:w="3969" w:type="dxa"/>
          </w:tcPr>
          <w:p w:rsidR="0081546F" w:rsidRPr="00EB5B91" w:rsidRDefault="0081546F" w:rsidP="008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Врублевского, 33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Научно-практический семинар кафедры английской филологии</w:t>
            </w:r>
          </w:p>
        </w:tc>
        <w:tc>
          <w:tcPr>
            <w:tcW w:w="3969" w:type="dxa"/>
          </w:tcPr>
          <w:p w:rsidR="0081546F" w:rsidRPr="00EB5B91" w:rsidRDefault="0081546F" w:rsidP="0052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Ожешко, 22, </w:t>
            </w:r>
            <w:r w:rsidRPr="00EB5B91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336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Брыфінг-канферэнцыя «Літаратурныя ўніверсітэты»</w:t>
            </w:r>
          </w:p>
        </w:tc>
        <w:tc>
          <w:tcPr>
            <w:tcW w:w="3969" w:type="dxa"/>
          </w:tcPr>
          <w:p w:rsidR="0081546F" w:rsidRPr="00EB5B91" w:rsidRDefault="0081546F" w:rsidP="005200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1DF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Ленина, 32, </w:t>
            </w: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ауд. 19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>Круглый стол «Русская литература и христианство (Большие возможности малых жанров)»</w:t>
            </w:r>
          </w:p>
        </w:tc>
        <w:tc>
          <w:tcPr>
            <w:tcW w:w="3969" w:type="dxa"/>
          </w:tcPr>
          <w:p w:rsidR="0081546F" w:rsidRPr="00EB5B91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32, ауд. 16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4253" w:type="dxa"/>
          </w:tcPr>
          <w:p w:rsidR="0081546F" w:rsidRPr="00EB5B91" w:rsidRDefault="0081546F" w:rsidP="00AA51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120-летию В.В. Набокова </w:t>
            </w:r>
          </w:p>
        </w:tc>
        <w:tc>
          <w:tcPr>
            <w:tcW w:w="3969" w:type="dxa"/>
          </w:tcPr>
          <w:p w:rsidR="0081546F" w:rsidRPr="00EB5B91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32, ауд. 16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 дружбы «От улыбки станет всем светлей»</w:t>
            </w:r>
          </w:p>
        </w:tc>
        <w:tc>
          <w:tcPr>
            <w:tcW w:w="3969" w:type="dxa"/>
          </w:tcPr>
          <w:p w:rsidR="0081546F" w:rsidRPr="00EB5B91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32 актовый зал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-ринг</w:t>
            </w:r>
          </w:p>
        </w:tc>
        <w:tc>
          <w:tcPr>
            <w:tcW w:w="3969" w:type="dxa"/>
          </w:tcPr>
          <w:p w:rsidR="0081546F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6, </w:t>
            </w:r>
          </w:p>
          <w:p w:rsidR="0081546F" w:rsidRPr="00EB5B91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16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4831D4" w:rsidRDefault="0081546F" w:rsidP="006B1B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31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10.05 – 17.00</w:t>
            </w:r>
          </w:p>
        </w:tc>
        <w:tc>
          <w:tcPr>
            <w:tcW w:w="4253" w:type="dxa"/>
          </w:tcPr>
          <w:p w:rsidR="0081546F" w:rsidRPr="00EB5B91" w:rsidRDefault="0081546F" w:rsidP="008A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Фестиваля детской книги</w:t>
            </w:r>
          </w:p>
        </w:tc>
        <w:tc>
          <w:tcPr>
            <w:tcW w:w="3969" w:type="dxa"/>
          </w:tcPr>
          <w:p w:rsidR="0081546F" w:rsidRPr="00EB5B91" w:rsidRDefault="0081546F" w:rsidP="003A59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32, ауд. 3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2E69E1" w:rsidRDefault="0081546F" w:rsidP="00EB5B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3.04.2019</w:t>
            </w:r>
          </w:p>
        </w:tc>
      </w:tr>
      <w:tr w:rsidR="0081546F" w:rsidRPr="002E69E1" w:rsidTr="00AA2AAF">
        <w:tc>
          <w:tcPr>
            <w:tcW w:w="817" w:type="dxa"/>
            <w:gridSpan w:val="2"/>
          </w:tcPr>
          <w:p w:rsidR="0081546F" w:rsidRPr="002C0138" w:rsidRDefault="0081546F" w:rsidP="008A23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4253" w:type="dxa"/>
          </w:tcPr>
          <w:p w:rsidR="0081546F" w:rsidRPr="00EB5B91" w:rsidRDefault="0081546F" w:rsidP="00EB5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проектов студентов-иностранцев</w:t>
            </w:r>
          </w:p>
          <w:p w:rsidR="0081546F" w:rsidRDefault="0081546F" w:rsidP="00EB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«Моя профессия – моё будущее» (заочный этап)</w:t>
            </w:r>
          </w:p>
        </w:tc>
        <w:tc>
          <w:tcPr>
            <w:tcW w:w="3969" w:type="dxa"/>
          </w:tcPr>
          <w:p w:rsidR="0081546F" w:rsidRDefault="0081546F" w:rsidP="008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32, к.10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2E69E1" w:rsidRDefault="0081546F" w:rsidP="00EB5B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2E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13.04.2019</w:t>
            </w:r>
          </w:p>
        </w:tc>
      </w:tr>
      <w:tr w:rsidR="0081546F" w:rsidRPr="002E69E1" w:rsidTr="00AA2AAF">
        <w:tc>
          <w:tcPr>
            <w:tcW w:w="9039" w:type="dxa"/>
            <w:gridSpan w:val="4"/>
          </w:tcPr>
          <w:p w:rsidR="0081546F" w:rsidRPr="002E69E1" w:rsidRDefault="0081546F" w:rsidP="008A2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по дисциплинам кафедр филологического факультета</w:t>
            </w:r>
          </w:p>
        </w:tc>
      </w:tr>
    </w:tbl>
    <w:p w:rsidR="00A61561" w:rsidRPr="002E69E1" w:rsidRDefault="00A61561" w:rsidP="00A6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08C" w:rsidRDefault="007F008C"/>
    <w:sectPr w:rsidR="007F008C" w:rsidSect="002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3B0CB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1"/>
    <w:rsid w:val="000A146C"/>
    <w:rsid w:val="00225F71"/>
    <w:rsid w:val="00271A1E"/>
    <w:rsid w:val="00305C46"/>
    <w:rsid w:val="00325D73"/>
    <w:rsid w:val="00346897"/>
    <w:rsid w:val="00417AC8"/>
    <w:rsid w:val="004831D4"/>
    <w:rsid w:val="00490A8E"/>
    <w:rsid w:val="00520017"/>
    <w:rsid w:val="00536C89"/>
    <w:rsid w:val="005532DA"/>
    <w:rsid w:val="006B1B16"/>
    <w:rsid w:val="007F008C"/>
    <w:rsid w:val="0081546F"/>
    <w:rsid w:val="009B3245"/>
    <w:rsid w:val="00A61561"/>
    <w:rsid w:val="00AA2AAF"/>
    <w:rsid w:val="00AA51DF"/>
    <w:rsid w:val="00B96E12"/>
    <w:rsid w:val="00BA007B"/>
    <w:rsid w:val="00E044B7"/>
    <w:rsid w:val="00EB5B91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69DE-6272-4A9B-AE05-17BAC7B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9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0A8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90A8E"/>
    <w:pPr>
      <w:numPr>
        <w:numId w:val="1"/>
      </w:numPr>
      <w:spacing w:after="160" w:line="259" w:lineRule="auto"/>
      <w:contextualSpacing/>
    </w:pPr>
  </w:style>
  <w:style w:type="character" w:styleId="a6">
    <w:name w:val="Strong"/>
    <w:basedOn w:val="a1"/>
    <w:uiPriority w:val="22"/>
    <w:qFormat/>
    <w:rsid w:val="00B96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Дашка</dc:creator>
  <cp:lastModifiedBy>СУШКО ТАТЬЯНА СЕРГЕЕВНА</cp:lastModifiedBy>
  <cp:revision>2</cp:revision>
  <dcterms:created xsi:type="dcterms:W3CDTF">2019-04-05T07:55:00Z</dcterms:created>
  <dcterms:modified xsi:type="dcterms:W3CDTF">2019-04-05T07:55:00Z</dcterms:modified>
</cp:coreProperties>
</file>